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BE1C45" w14:textId="03FD59B4" w:rsidR="00B74EE9" w:rsidRPr="001A42A1" w:rsidRDefault="00F5563A" w:rsidP="00521883">
      <w:pPr>
        <w:pStyle w:val="Nagwek1"/>
        <w:suppressAutoHyphens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UMOWA Nr  </w:t>
      </w:r>
      <w:r w:rsidR="009230B5" w:rsidRPr="009230B5">
        <w:rPr>
          <w:rFonts w:ascii="Verdana" w:hAnsi="Verdana"/>
          <w:sz w:val="18"/>
          <w:szCs w:val="18"/>
        </w:rPr>
        <w:t>OSZ.</w:t>
      </w:r>
      <w:r w:rsidR="009230B5">
        <w:rPr>
          <w:rFonts w:ascii="Verdana" w:hAnsi="Verdana"/>
          <w:sz w:val="18"/>
          <w:szCs w:val="18"/>
        </w:rPr>
        <w:t>F-2</w:t>
      </w:r>
      <w:r w:rsidR="009230B5" w:rsidRPr="009230B5">
        <w:rPr>
          <w:rFonts w:ascii="Verdana" w:hAnsi="Verdana"/>
          <w:sz w:val="18"/>
          <w:szCs w:val="18"/>
        </w:rPr>
        <w:t>.2431.</w:t>
      </w:r>
      <w:r w:rsidR="00915686">
        <w:rPr>
          <w:rFonts w:ascii="Verdana" w:hAnsi="Verdana"/>
          <w:sz w:val="18"/>
          <w:szCs w:val="18"/>
        </w:rPr>
        <w:t>19</w:t>
      </w:r>
      <w:r w:rsidR="006D686F">
        <w:rPr>
          <w:rFonts w:ascii="Verdana" w:hAnsi="Verdana"/>
          <w:sz w:val="18"/>
          <w:szCs w:val="18"/>
        </w:rPr>
        <w:t>.202</w:t>
      </w:r>
      <w:r w:rsidR="0088166C">
        <w:rPr>
          <w:rFonts w:ascii="Verdana" w:hAnsi="Verdana"/>
          <w:sz w:val="18"/>
          <w:szCs w:val="18"/>
        </w:rPr>
        <w:t>5</w:t>
      </w:r>
    </w:p>
    <w:p w14:paraId="254F7329" w14:textId="77777777" w:rsidR="00DD497D" w:rsidRPr="001A42A1" w:rsidRDefault="00DD497D" w:rsidP="00521883">
      <w:pPr>
        <w:pStyle w:val="Stopka"/>
        <w:tabs>
          <w:tab w:val="clear" w:pos="4536"/>
          <w:tab w:val="clear" w:pos="9072"/>
        </w:tabs>
        <w:suppressAutoHyphens/>
        <w:rPr>
          <w:rFonts w:ascii="Verdana" w:hAnsi="Verdana"/>
          <w:sz w:val="18"/>
          <w:szCs w:val="18"/>
        </w:rPr>
      </w:pPr>
    </w:p>
    <w:p w14:paraId="7401BB8A" w14:textId="77777777" w:rsidR="00A5629B" w:rsidRDefault="002A7E5A" w:rsidP="00521883">
      <w:pPr>
        <w:suppressAutoHyphens/>
        <w:jc w:val="both"/>
        <w:rPr>
          <w:rFonts w:ascii="Verdana" w:hAnsi="Verdana" w:cs="Tahoma"/>
          <w:sz w:val="18"/>
          <w:szCs w:val="18"/>
        </w:rPr>
      </w:pPr>
      <w:r w:rsidRPr="001A42A1">
        <w:rPr>
          <w:rFonts w:ascii="Verdana" w:hAnsi="Verdana" w:cs="Tahoma"/>
          <w:sz w:val="18"/>
          <w:szCs w:val="18"/>
        </w:rPr>
        <w:t xml:space="preserve">Zawarta </w:t>
      </w:r>
    </w:p>
    <w:p w14:paraId="0184A090" w14:textId="77777777" w:rsidR="00A5629B" w:rsidRDefault="002A7E5A" w:rsidP="00521883">
      <w:pPr>
        <w:suppressAutoHyphens/>
        <w:jc w:val="both"/>
        <w:rPr>
          <w:rFonts w:ascii="Verdana" w:hAnsi="Verdana" w:cs="Tahoma"/>
          <w:sz w:val="18"/>
          <w:szCs w:val="18"/>
        </w:rPr>
      </w:pPr>
      <w:r w:rsidRPr="001A42A1">
        <w:rPr>
          <w:rFonts w:ascii="Verdana" w:hAnsi="Verdana" w:cs="Tahoma"/>
          <w:sz w:val="18"/>
          <w:szCs w:val="18"/>
        </w:rPr>
        <w:t xml:space="preserve">w dniu </w:t>
      </w:r>
      <w:r w:rsidR="00CF684C">
        <w:rPr>
          <w:rFonts w:ascii="Verdana" w:hAnsi="Verdana" w:cs="Tahoma"/>
          <w:sz w:val="18"/>
          <w:szCs w:val="18"/>
        </w:rPr>
        <w:t>___.</w:t>
      </w:r>
      <w:r w:rsidR="006D686F">
        <w:rPr>
          <w:rFonts w:ascii="Verdana" w:hAnsi="Verdana" w:cs="Tahoma"/>
          <w:sz w:val="18"/>
          <w:szCs w:val="18"/>
        </w:rPr>
        <w:t>____</w:t>
      </w:r>
      <w:r w:rsidR="00CF684C">
        <w:rPr>
          <w:rFonts w:ascii="Verdana" w:hAnsi="Verdana" w:cs="Tahoma"/>
          <w:sz w:val="18"/>
          <w:szCs w:val="18"/>
        </w:rPr>
        <w:t>.</w:t>
      </w:r>
      <w:r w:rsidR="00980706" w:rsidRPr="001A42A1">
        <w:rPr>
          <w:rFonts w:ascii="Verdana" w:hAnsi="Verdana" w:cs="Tahoma"/>
          <w:sz w:val="18"/>
          <w:szCs w:val="18"/>
        </w:rPr>
        <w:t>202</w:t>
      </w:r>
      <w:r w:rsidR="0088166C">
        <w:rPr>
          <w:rFonts w:ascii="Verdana" w:hAnsi="Verdana" w:cs="Tahoma"/>
          <w:sz w:val="18"/>
          <w:szCs w:val="18"/>
        </w:rPr>
        <w:t>5</w:t>
      </w:r>
      <w:r w:rsidRPr="001A42A1">
        <w:rPr>
          <w:rFonts w:ascii="Verdana" w:hAnsi="Verdana" w:cs="Tahoma"/>
          <w:sz w:val="18"/>
          <w:szCs w:val="18"/>
        </w:rPr>
        <w:t xml:space="preserve"> roku w Szczecinie</w:t>
      </w:r>
      <w:r w:rsidR="003B73F4">
        <w:rPr>
          <w:rStyle w:val="Odwoanieprzypisudolnego"/>
          <w:rFonts w:ascii="Verdana" w:hAnsi="Verdana" w:cs="Tahoma"/>
          <w:sz w:val="18"/>
          <w:szCs w:val="18"/>
        </w:rPr>
        <w:footnoteReference w:id="1"/>
      </w:r>
      <w:r w:rsidR="004A49DB" w:rsidRPr="001A42A1">
        <w:rPr>
          <w:rFonts w:ascii="Verdana" w:hAnsi="Verdana" w:cs="Tahoma"/>
          <w:sz w:val="18"/>
          <w:szCs w:val="18"/>
        </w:rPr>
        <w:t xml:space="preserve"> </w:t>
      </w:r>
    </w:p>
    <w:p w14:paraId="58105880" w14:textId="77777777" w:rsidR="002A7E5A" w:rsidRPr="001A42A1" w:rsidRDefault="002A7E5A" w:rsidP="00521883">
      <w:pPr>
        <w:suppressAutoHyphens/>
        <w:jc w:val="both"/>
        <w:rPr>
          <w:rFonts w:ascii="Verdana" w:hAnsi="Verdana" w:cs="Tahoma"/>
          <w:sz w:val="18"/>
          <w:szCs w:val="18"/>
        </w:rPr>
      </w:pPr>
      <w:r w:rsidRPr="001A42A1">
        <w:rPr>
          <w:rFonts w:ascii="Verdana" w:hAnsi="Verdana" w:cs="Tahoma"/>
          <w:sz w:val="18"/>
          <w:szCs w:val="18"/>
        </w:rPr>
        <w:t>pomiędzy:</w:t>
      </w:r>
    </w:p>
    <w:p w14:paraId="06201C71" w14:textId="77777777" w:rsidR="00B266EA" w:rsidRPr="001A42A1" w:rsidRDefault="00B266EA" w:rsidP="00521883">
      <w:pPr>
        <w:suppressAutoHyphens/>
        <w:jc w:val="both"/>
        <w:rPr>
          <w:rFonts w:ascii="Verdana" w:hAnsi="Verdana" w:cs="Tahoma"/>
          <w:sz w:val="18"/>
          <w:szCs w:val="18"/>
        </w:rPr>
      </w:pPr>
    </w:p>
    <w:p w14:paraId="41B5A924" w14:textId="77777777" w:rsidR="00B10AE2" w:rsidRDefault="0088166C" w:rsidP="00521883">
      <w:pPr>
        <w:suppressAutoHyphens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 xml:space="preserve">Skarbem Państwa </w:t>
      </w:r>
      <w:r>
        <w:rPr>
          <w:rFonts w:ascii="Verdana" w:hAnsi="Verdana" w:cstheme="minorHAnsi"/>
          <w:sz w:val="18"/>
          <w:szCs w:val="18"/>
        </w:rPr>
        <w:t xml:space="preserve">- Generalnym Dyrektorem Dróg Krajowych i Autostrad, realizującym swoje zadania przy pomocy Generalnej Dyrekcji Dróg Krajowych i Autostrad </w:t>
      </w:r>
    </w:p>
    <w:p w14:paraId="74EF2312" w14:textId="77777777" w:rsidR="00B10AE2" w:rsidRDefault="00B10AE2" w:rsidP="00521883">
      <w:pPr>
        <w:suppressAutoHyphens/>
        <w:jc w:val="both"/>
        <w:rPr>
          <w:rFonts w:ascii="Verdana" w:hAnsi="Verdana" w:cstheme="minorHAnsi"/>
          <w:sz w:val="18"/>
          <w:szCs w:val="18"/>
        </w:rPr>
      </w:pPr>
    </w:p>
    <w:p w14:paraId="18EFD63F" w14:textId="7126B4B3" w:rsidR="0088166C" w:rsidRDefault="0088166C" w:rsidP="00521883">
      <w:pPr>
        <w:suppressAutoHyphens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Oddział Generalnej Dyrekcji Dróg Krajowych i Autostrad z siedzibą w Szczecinie, </w:t>
      </w:r>
    </w:p>
    <w:p w14:paraId="43FAF565" w14:textId="77777777" w:rsidR="0088166C" w:rsidRDefault="0088166C" w:rsidP="00521883">
      <w:pPr>
        <w:suppressAutoHyphens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al. Bohaterów Warszawy 33, 70-340 Szczecin, NIP: 8252353687</w:t>
      </w:r>
    </w:p>
    <w:p w14:paraId="0DA4FA9D" w14:textId="77777777" w:rsidR="0088166C" w:rsidRDefault="0088166C" w:rsidP="00521883">
      <w:pPr>
        <w:suppressAutoHyphens/>
        <w:rPr>
          <w:rFonts w:ascii="Verdana" w:hAnsi="Verdana" w:cstheme="minorHAnsi"/>
          <w:bCs/>
          <w:sz w:val="18"/>
          <w:szCs w:val="18"/>
        </w:rPr>
      </w:pPr>
    </w:p>
    <w:p w14:paraId="0D2F0120" w14:textId="77777777" w:rsidR="0088166C" w:rsidRDefault="0088166C" w:rsidP="00521883">
      <w:pPr>
        <w:suppressAutoHyphens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w imieniu którego działają na podstawie pełnomocnictwa                                   </w:t>
      </w:r>
    </w:p>
    <w:p w14:paraId="58883356" w14:textId="1521670C" w:rsidR="0088166C" w:rsidRDefault="0088166C" w:rsidP="00521883">
      <w:pPr>
        <w:suppressAutoHyphens/>
        <w:rPr>
          <w:rFonts w:ascii="Verdana" w:hAnsi="Verdana" w:cstheme="minorHAnsi"/>
          <w:sz w:val="18"/>
          <w:szCs w:val="18"/>
        </w:rPr>
      </w:pPr>
    </w:p>
    <w:p w14:paraId="3D7AF46D" w14:textId="77777777" w:rsidR="00B10AE2" w:rsidRDefault="00B10AE2" w:rsidP="00521883">
      <w:pPr>
        <w:suppressAutoHyphens/>
        <w:rPr>
          <w:rFonts w:ascii="Verdana" w:hAnsi="Verdana" w:cstheme="minorHAnsi"/>
          <w:sz w:val="18"/>
          <w:szCs w:val="18"/>
        </w:rPr>
      </w:pPr>
    </w:p>
    <w:p w14:paraId="7C265A8E" w14:textId="77777777" w:rsidR="00B266EA" w:rsidRPr="001A42A1" w:rsidRDefault="00B57C77" w:rsidP="00521883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  <w:r w:rsidRPr="001A42A1">
        <w:rPr>
          <w:rFonts w:ascii="Verdana" w:hAnsi="Verdana"/>
          <w:b w:val="0"/>
          <w:sz w:val="18"/>
          <w:szCs w:val="18"/>
        </w:rPr>
        <w:t>zwany</w:t>
      </w:r>
      <w:r w:rsidR="00D17A57" w:rsidRPr="001A42A1">
        <w:rPr>
          <w:rFonts w:ascii="Verdana" w:hAnsi="Verdana"/>
          <w:b w:val="0"/>
          <w:sz w:val="18"/>
          <w:szCs w:val="18"/>
        </w:rPr>
        <w:t>m</w:t>
      </w:r>
      <w:r w:rsidRPr="001A42A1">
        <w:rPr>
          <w:rFonts w:ascii="Verdana" w:hAnsi="Verdana"/>
          <w:b w:val="0"/>
          <w:sz w:val="18"/>
          <w:szCs w:val="18"/>
        </w:rPr>
        <w:t xml:space="preserve"> dalej </w:t>
      </w:r>
      <w:r w:rsidR="005868CA" w:rsidRPr="001A42A1">
        <w:rPr>
          <w:rFonts w:ascii="Verdana" w:hAnsi="Verdana"/>
          <w:b w:val="0"/>
          <w:sz w:val="18"/>
          <w:szCs w:val="18"/>
        </w:rPr>
        <w:t>„</w:t>
      </w:r>
      <w:r w:rsidR="00B266EA" w:rsidRPr="001A42A1">
        <w:rPr>
          <w:rFonts w:ascii="Verdana" w:hAnsi="Verdana"/>
          <w:b w:val="0"/>
          <w:sz w:val="18"/>
          <w:szCs w:val="18"/>
        </w:rPr>
        <w:t>Zamawia</w:t>
      </w:r>
      <w:r w:rsidRPr="001A42A1">
        <w:rPr>
          <w:rFonts w:ascii="Verdana" w:hAnsi="Verdana"/>
          <w:b w:val="0"/>
          <w:sz w:val="18"/>
          <w:szCs w:val="18"/>
        </w:rPr>
        <w:t>jącym</w:t>
      </w:r>
      <w:r w:rsidR="005868CA" w:rsidRPr="001A42A1">
        <w:rPr>
          <w:rFonts w:ascii="Verdana" w:hAnsi="Verdana"/>
          <w:b w:val="0"/>
          <w:sz w:val="18"/>
          <w:szCs w:val="18"/>
        </w:rPr>
        <w:t>”</w:t>
      </w:r>
    </w:p>
    <w:p w14:paraId="666D0480" w14:textId="77777777" w:rsidR="0055767C" w:rsidRPr="001A42A1" w:rsidRDefault="0055767C" w:rsidP="00521883">
      <w:pPr>
        <w:pStyle w:val="Tekstpodstawowy"/>
        <w:suppressAutoHyphens/>
        <w:jc w:val="both"/>
        <w:rPr>
          <w:rFonts w:ascii="Verdana" w:hAnsi="Verdana"/>
          <w:b w:val="0"/>
          <w:sz w:val="18"/>
          <w:szCs w:val="18"/>
        </w:rPr>
      </w:pPr>
    </w:p>
    <w:p w14:paraId="7F5299B5" w14:textId="77777777" w:rsidR="00956412" w:rsidRPr="001A42A1" w:rsidRDefault="009230B5" w:rsidP="00521883">
      <w:pPr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</w:t>
      </w:r>
    </w:p>
    <w:p w14:paraId="1EDFB495" w14:textId="77777777" w:rsidR="004118DE" w:rsidRDefault="006D686F" w:rsidP="00521883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  <w:r>
        <w:rPr>
          <w:rFonts w:ascii="Verdana" w:eastAsia="Calibri" w:hAnsi="Verdana"/>
          <w:b w:val="0"/>
          <w:bCs w:val="0"/>
          <w:sz w:val="18"/>
          <w:szCs w:val="18"/>
          <w:lang w:eastAsia="en-US"/>
        </w:rPr>
        <w:t>……………………………</w:t>
      </w:r>
    </w:p>
    <w:p w14:paraId="071F8D7A" w14:textId="77777777" w:rsidR="000C4601" w:rsidRPr="004118DE" w:rsidRDefault="000C4601" w:rsidP="00521883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</w:p>
    <w:p w14:paraId="60833086" w14:textId="77777777" w:rsidR="004118DE" w:rsidRDefault="000C4601" w:rsidP="00521883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  <w:r>
        <w:rPr>
          <w:rFonts w:ascii="Verdana" w:eastAsia="Calibri" w:hAnsi="Verdana"/>
          <w:b w:val="0"/>
          <w:bCs w:val="0"/>
          <w:sz w:val="18"/>
          <w:szCs w:val="18"/>
          <w:lang w:eastAsia="en-US"/>
        </w:rPr>
        <w:t>Reprezentowaną</w:t>
      </w:r>
      <w:r w:rsidR="004118DE">
        <w:rPr>
          <w:rFonts w:ascii="Verdana" w:eastAsia="Calibri" w:hAnsi="Verdana"/>
          <w:b w:val="0"/>
          <w:bCs w:val="0"/>
          <w:sz w:val="18"/>
          <w:szCs w:val="18"/>
          <w:lang w:eastAsia="en-US"/>
        </w:rPr>
        <w:t xml:space="preserve"> przez:</w:t>
      </w:r>
    </w:p>
    <w:p w14:paraId="23E96F28" w14:textId="77777777" w:rsidR="004118DE" w:rsidRDefault="004118DE" w:rsidP="00521883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</w:p>
    <w:p w14:paraId="4D5A0947" w14:textId="77777777" w:rsidR="00D4217D" w:rsidRPr="004118DE" w:rsidRDefault="00DD34DE" w:rsidP="00521883">
      <w:pPr>
        <w:pStyle w:val="Tekstpodstawowy"/>
        <w:suppressAutoHyphens/>
        <w:jc w:val="both"/>
        <w:rPr>
          <w:rFonts w:ascii="Verdana" w:eastAsia="Calibri" w:hAnsi="Verdana"/>
          <w:b w:val="0"/>
          <w:bCs w:val="0"/>
          <w:sz w:val="18"/>
          <w:szCs w:val="18"/>
          <w:lang w:eastAsia="en-US"/>
        </w:rPr>
      </w:pPr>
      <w:r w:rsidRPr="001A42A1">
        <w:rPr>
          <w:rFonts w:ascii="Verdana" w:hAnsi="Verdana"/>
          <w:b w:val="0"/>
          <w:sz w:val="18"/>
          <w:szCs w:val="18"/>
        </w:rPr>
        <w:t>Zwan</w:t>
      </w:r>
      <w:r w:rsidR="006D686F">
        <w:rPr>
          <w:rFonts w:ascii="Verdana" w:hAnsi="Verdana"/>
          <w:b w:val="0"/>
          <w:sz w:val="18"/>
          <w:szCs w:val="18"/>
        </w:rPr>
        <w:t>ym</w:t>
      </w:r>
      <w:r w:rsidR="00D4217D" w:rsidRPr="001A42A1">
        <w:rPr>
          <w:rFonts w:ascii="Verdana" w:hAnsi="Verdana"/>
          <w:b w:val="0"/>
          <w:sz w:val="18"/>
          <w:szCs w:val="18"/>
        </w:rPr>
        <w:t xml:space="preserve"> w dalszej części umowy „Wykonawcą”</w:t>
      </w:r>
    </w:p>
    <w:p w14:paraId="1222C808" w14:textId="77777777" w:rsidR="0032404F" w:rsidRPr="001A42A1" w:rsidRDefault="00A31855" w:rsidP="00521883">
      <w:pPr>
        <w:tabs>
          <w:tab w:val="left" w:pos="6120"/>
        </w:tabs>
        <w:suppressAutoHyphens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ab/>
      </w:r>
    </w:p>
    <w:p w14:paraId="5B608936" w14:textId="4C2B3205" w:rsidR="00980706" w:rsidRPr="001A42A1" w:rsidRDefault="00980706" w:rsidP="00521883">
      <w:pPr>
        <w:jc w:val="both"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Na podstawie dokonanego przez Zamawiającego wyboru Wykonawcy zgodnie z Zarządzeniem nr 51 Generalnego Dyrektora Dróg Krajowych i Autostrad z dnia 23 grudnia 2020 r. </w:t>
      </w:r>
      <w:r w:rsidR="002F77CA" w:rsidRPr="001A42A1">
        <w:rPr>
          <w:rFonts w:ascii="Verdana" w:hAnsi="Verdana"/>
          <w:sz w:val="18"/>
          <w:szCs w:val="18"/>
        </w:rPr>
        <w:t xml:space="preserve"> </w:t>
      </w:r>
      <w:r w:rsidRPr="001A42A1">
        <w:rPr>
          <w:rFonts w:ascii="Verdana" w:hAnsi="Verdana"/>
          <w:sz w:val="18"/>
          <w:szCs w:val="18"/>
        </w:rPr>
        <w:t>w sprawie realizacji, przez Generalną Dyrekcję Dróg Krajowych i Autostrad zamówień publicznych</w:t>
      </w:r>
      <w:r w:rsidR="002F77CA" w:rsidRPr="001A42A1">
        <w:rPr>
          <w:rFonts w:ascii="Verdana" w:hAnsi="Verdana"/>
          <w:sz w:val="18"/>
          <w:szCs w:val="18"/>
        </w:rPr>
        <w:t xml:space="preserve"> </w:t>
      </w:r>
      <w:r w:rsidRPr="001A42A1">
        <w:rPr>
          <w:rFonts w:ascii="Verdana" w:hAnsi="Verdana"/>
          <w:sz w:val="18"/>
          <w:szCs w:val="18"/>
        </w:rPr>
        <w:t>o wartości mniejszej niż 130.000,00 PLN</w:t>
      </w:r>
      <w:r w:rsidR="00795AB8">
        <w:rPr>
          <w:rFonts w:ascii="Verdana" w:hAnsi="Verdana"/>
          <w:sz w:val="18"/>
          <w:szCs w:val="18"/>
        </w:rPr>
        <w:t xml:space="preserve"> </w:t>
      </w:r>
      <w:r w:rsidRPr="001A42A1">
        <w:rPr>
          <w:rFonts w:ascii="Verdana" w:hAnsi="Verdana"/>
          <w:sz w:val="18"/>
          <w:szCs w:val="18"/>
        </w:rPr>
        <w:t xml:space="preserve">(netto) oraz wyłączonych spod stosowania przepisów ustawy z dnia 11 września 2019 r. – Prawo zamówień publicznych, została zawarta umowa następującej treści: </w:t>
      </w:r>
    </w:p>
    <w:p w14:paraId="217CC033" w14:textId="77777777" w:rsidR="00980706" w:rsidRPr="001A42A1" w:rsidRDefault="00980706" w:rsidP="00521883">
      <w:pPr>
        <w:suppressAutoHyphens/>
        <w:rPr>
          <w:rFonts w:ascii="Verdana" w:hAnsi="Verdana"/>
          <w:sz w:val="18"/>
          <w:szCs w:val="18"/>
        </w:rPr>
      </w:pPr>
    </w:p>
    <w:p w14:paraId="49E6275D" w14:textId="77777777" w:rsidR="001566C3" w:rsidRDefault="00DD497D" w:rsidP="00521883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 xml:space="preserve">§ 1. </w:t>
      </w:r>
      <w:r w:rsidR="005C137F" w:rsidRPr="001A42A1">
        <w:rPr>
          <w:rFonts w:ascii="Verdana" w:hAnsi="Verdana" w:cs="Tahoma"/>
          <w:b/>
          <w:bCs/>
          <w:sz w:val="18"/>
          <w:szCs w:val="18"/>
        </w:rPr>
        <w:t>Przedmiot umowy</w:t>
      </w:r>
    </w:p>
    <w:p w14:paraId="1D80F587" w14:textId="0946BC00" w:rsidR="0042336F" w:rsidRDefault="0042336F" w:rsidP="00521883">
      <w:pPr>
        <w:pStyle w:val="Akapitzlist"/>
        <w:numPr>
          <w:ilvl w:val="0"/>
          <w:numId w:val="43"/>
        </w:numPr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  <w:r w:rsidRPr="006A51CA">
        <w:rPr>
          <w:rFonts w:ascii="Verdana" w:hAnsi="Verdana"/>
          <w:bCs/>
          <w:sz w:val="18"/>
          <w:szCs w:val="18"/>
        </w:rPr>
        <w:t xml:space="preserve">Zamawiający powierza a Wykonawca zobowiązuje się do wykonania </w:t>
      </w:r>
      <w:r w:rsidR="00B855B4" w:rsidRPr="006A51CA">
        <w:rPr>
          <w:rFonts w:ascii="Verdana" w:hAnsi="Verdana"/>
          <w:bCs/>
          <w:sz w:val="18"/>
          <w:szCs w:val="18"/>
        </w:rPr>
        <w:t>następującej usługi:</w:t>
      </w:r>
      <w:r w:rsidR="00B855B4" w:rsidRPr="006A51CA">
        <w:rPr>
          <w:rFonts w:ascii="Verdana" w:hAnsi="Verdana"/>
          <w:sz w:val="18"/>
          <w:szCs w:val="18"/>
        </w:rPr>
        <w:t xml:space="preserve"> </w:t>
      </w:r>
      <w:r w:rsidR="00B10AE2" w:rsidRPr="006A51CA">
        <w:rPr>
          <w:rFonts w:ascii="Verdana" w:hAnsi="Verdana"/>
          <w:sz w:val="18"/>
          <w:szCs w:val="18"/>
        </w:rPr>
        <w:t>okresowych pomiarów instalacji elektrycznej w budynkach GDDKiA Oddziału w Szczecinie w Międzyzdrojach i Zieleniewie</w:t>
      </w:r>
      <w:r w:rsidR="006D686F" w:rsidRPr="006A51CA">
        <w:rPr>
          <w:rFonts w:ascii="Verdana" w:hAnsi="Verdana"/>
          <w:bCs/>
          <w:sz w:val="18"/>
          <w:szCs w:val="18"/>
        </w:rPr>
        <w:t>,</w:t>
      </w:r>
      <w:r w:rsidR="00ED74B6" w:rsidRPr="006A51CA">
        <w:rPr>
          <w:rFonts w:ascii="Verdana" w:hAnsi="Verdana"/>
          <w:bCs/>
          <w:sz w:val="18"/>
          <w:szCs w:val="18"/>
        </w:rPr>
        <w:t xml:space="preserve"> zgodnie z </w:t>
      </w:r>
      <w:r w:rsidR="00626B03" w:rsidRPr="006A51CA">
        <w:rPr>
          <w:rFonts w:ascii="Verdana" w:hAnsi="Verdana"/>
          <w:bCs/>
          <w:sz w:val="18"/>
          <w:szCs w:val="18"/>
        </w:rPr>
        <w:t>opisem przedmiotu zamówienia</w:t>
      </w:r>
      <w:r w:rsidR="00795AB8" w:rsidRPr="006A51CA">
        <w:rPr>
          <w:rFonts w:ascii="Verdana" w:hAnsi="Verdana"/>
          <w:bCs/>
          <w:sz w:val="18"/>
          <w:szCs w:val="18"/>
        </w:rPr>
        <w:t>,</w:t>
      </w:r>
      <w:r w:rsidR="00626B03" w:rsidRPr="006A51CA">
        <w:rPr>
          <w:rFonts w:ascii="Verdana" w:hAnsi="Verdana"/>
          <w:bCs/>
          <w:sz w:val="18"/>
          <w:szCs w:val="18"/>
        </w:rPr>
        <w:t xml:space="preserve"> stanowiącym</w:t>
      </w:r>
      <w:r w:rsidR="003F5852" w:rsidRPr="006A51CA">
        <w:rPr>
          <w:rFonts w:ascii="Verdana" w:hAnsi="Verdana"/>
          <w:bCs/>
          <w:sz w:val="18"/>
          <w:szCs w:val="18"/>
        </w:rPr>
        <w:t xml:space="preserve"> załącznik nr 1</w:t>
      </w:r>
      <w:r w:rsidR="00980706" w:rsidRPr="006A51CA">
        <w:rPr>
          <w:rFonts w:ascii="Verdana" w:hAnsi="Verdana"/>
          <w:bCs/>
          <w:sz w:val="18"/>
          <w:szCs w:val="18"/>
        </w:rPr>
        <w:t xml:space="preserve"> do umowy oraz ofertą Wykonawcy, stanowiącą </w:t>
      </w:r>
      <w:r w:rsidR="009230B5" w:rsidRPr="006A51CA">
        <w:rPr>
          <w:rFonts w:ascii="Verdana" w:hAnsi="Verdana"/>
          <w:bCs/>
          <w:sz w:val="18"/>
          <w:szCs w:val="18"/>
        </w:rPr>
        <w:t>z</w:t>
      </w:r>
      <w:r w:rsidR="00980706" w:rsidRPr="006A51CA">
        <w:rPr>
          <w:rFonts w:ascii="Verdana" w:hAnsi="Verdana"/>
          <w:bCs/>
          <w:sz w:val="18"/>
          <w:szCs w:val="18"/>
        </w:rPr>
        <w:t xml:space="preserve">ałącznik nr 2 do umowy. </w:t>
      </w:r>
    </w:p>
    <w:p w14:paraId="4B362791" w14:textId="7A986641" w:rsidR="006A51CA" w:rsidRPr="006A51CA" w:rsidRDefault="006A51CA" w:rsidP="00521883">
      <w:pPr>
        <w:pStyle w:val="Akapitzlist"/>
        <w:numPr>
          <w:ilvl w:val="0"/>
          <w:numId w:val="43"/>
        </w:numPr>
        <w:suppressAutoHyphens/>
        <w:ind w:left="426"/>
        <w:jc w:val="both"/>
        <w:rPr>
          <w:rFonts w:ascii="Verdana" w:hAnsi="Verdana"/>
          <w:bCs/>
          <w:sz w:val="18"/>
          <w:szCs w:val="18"/>
        </w:rPr>
      </w:pPr>
      <w:r w:rsidRPr="006A51CA">
        <w:rPr>
          <w:rFonts w:ascii="Verdana" w:hAnsi="Verdana"/>
          <w:bCs/>
          <w:sz w:val="18"/>
          <w:szCs w:val="18"/>
        </w:rPr>
        <w:t>Przedstawicielem Zamawiającego d</w:t>
      </w:r>
      <w:r>
        <w:rPr>
          <w:rFonts w:ascii="Verdana" w:hAnsi="Verdana"/>
          <w:bCs/>
          <w:sz w:val="18"/>
          <w:szCs w:val="18"/>
        </w:rPr>
        <w:t>o</w:t>
      </w:r>
      <w:r w:rsidRPr="006A51CA">
        <w:rPr>
          <w:rFonts w:ascii="Verdana" w:hAnsi="Verdana"/>
          <w:bCs/>
          <w:sz w:val="18"/>
          <w:szCs w:val="18"/>
        </w:rPr>
        <w:t xml:space="preserve"> kontaktu z Wykonawcą są:</w:t>
      </w:r>
    </w:p>
    <w:p w14:paraId="3962835A" w14:textId="4397C8F8" w:rsidR="006A51CA" w:rsidRDefault="006A51CA" w:rsidP="00521883">
      <w:pPr>
        <w:pStyle w:val="Akapitzlist"/>
        <w:numPr>
          <w:ilvl w:val="0"/>
          <w:numId w:val="44"/>
        </w:numPr>
        <w:suppressAutoHyphens/>
        <w:ind w:left="1701"/>
        <w:contextualSpacing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Jacek Kaliś</w:t>
      </w:r>
      <w:r>
        <w:rPr>
          <w:rFonts w:ascii="Verdana" w:hAnsi="Verdana"/>
          <w:bCs/>
          <w:sz w:val="18"/>
          <w:szCs w:val="18"/>
        </w:rPr>
        <w:tab/>
      </w:r>
      <w:r>
        <w:rPr>
          <w:rFonts w:ascii="Verdana" w:hAnsi="Verdana"/>
          <w:bCs/>
          <w:sz w:val="18"/>
          <w:szCs w:val="18"/>
        </w:rPr>
        <w:tab/>
      </w:r>
      <w:hyperlink r:id="rId8" w:history="1">
        <w:r>
          <w:rPr>
            <w:rStyle w:val="Hipercze"/>
            <w:rFonts w:ascii="Verdana" w:hAnsi="Verdana"/>
            <w:bCs/>
            <w:sz w:val="18"/>
            <w:szCs w:val="18"/>
          </w:rPr>
          <w:t>jkalis@gddkia.gov.pl</w:t>
        </w:r>
      </w:hyperlink>
      <w:r>
        <w:rPr>
          <w:rFonts w:ascii="Verdana" w:hAnsi="Verdana"/>
          <w:bCs/>
          <w:sz w:val="18"/>
          <w:szCs w:val="18"/>
        </w:rPr>
        <w:tab/>
        <w:t xml:space="preserve"> </w:t>
      </w:r>
      <w:r>
        <w:rPr>
          <w:rFonts w:ascii="Verdana" w:hAnsi="Verdana"/>
          <w:bCs/>
          <w:sz w:val="18"/>
          <w:szCs w:val="18"/>
        </w:rPr>
        <w:tab/>
        <w:t>91 43-25-322</w:t>
      </w:r>
    </w:p>
    <w:p w14:paraId="3105A797" w14:textId="15AFBA29" w:rsidR="006A51CA" w:rsidRDefault="006A51CA" w:rsidP="00521883">
      <w:pPr>
        <w:pStyle w:val="Akapitzlist"/>
        <w:numPr>
          <w:ilvl w:val="0"/>
          <w:numId w:val="44"/>
        </w:numPr>
        <w:suppressAutoHyphens/>
        <w:ind w:left="1701"/>
        <w:contextualSpacing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Jacek Grębosz</w:t>
      </w:r>
      <w:r>
        <w:rPr>
          <w:rFonts w:ascii="Verdana" w:hAnsi="Verdana"/>
          <w:bCs/>
          <w:sz w:val="18"/>
          <w:szCs w:val="18"/>
        </w:rPr>
        <w:tab/>
      </w:r>
      <w:hyperlink r:id="rId9" w:history="1">
        <w:r w:rsidRPr="00B00A7F">
          <w:rPr>
            <w:rStyle w:val="Hipercze"/>
            <w:rFonts w:ascii="Verdana" w:hAnsi="Verdana"/>
            <w:bCs/>
            <w:sz w:val="18"/>
            <w:szCs w:val="18"/>
          </w:rPr>
          <w:t>jgrebosz@gddkia.gov.pl</w:t>
        </w:r>
      </w:hyperlink>
      <w:r>
        <w:rPr>
          <w:rFonts w:ascii="Verdana" w:hAnsi="Verdana"/>
          <w:bCs/>
          <w:sz w:val="18"/>
          <w:szCs w:val="18"/>
        </w:rPr>
        <w:tab/>
        <w:t>91-43-25-306</w:t>
      </w:r>
    </w:p>
    <w:p w14:paraId="30FE269F" w14:textId="77777777" w:rsidR="006A51CA" w:rsidRDefault="006A51CA" w:rsidP="00521883">
      <w:pPr>
        <w:rPr>
          <w:rFonts w:ascii="Verdana" w:hAnsi="Verdana"/>
          <w:bCs/>
          <w:sz w:val="18"/>
          <w:szCs w:val="18"/>
        </w:rPr>
      </w:pPr>
    </w:p>
    <w:p w14:paraId="211C7F80" w14:textId="209D58DD" w:rsidR="006A51CA" w:rsidRDefault="006A51CA" w:rsidP="00521883">
      <w:pPr>
        <w:pStyle w:val="Akapitzlist"/>
        <w:numPr>
          <w:ilvl w:val="0"/>
          <w:numId w:val="43"/>
        </w:numPr>
        <w:suppressAutoHyphens/>
        <w:ind w:left="426"/>
        <w:contextualSpacing/>
        <w:rPr>
          <w:rFonts w:ascii="Verdana" w:hAnsi="Verdana"/>
          <w:bCs/>
          <w:sz w:val="18"/>
          <w:szCs w:val="18"/>
        </w:rPr>
      </w:pPr>
      <w:r w:rsidRPr="006A51CA">
        <w:rPr>
          <w:rFonts w:ascii="Verdana" w:hAnsi="Verdana"/>
          <w:bCs/>
          <w:sz w:val="18"/>
          <w:szCs w:val="18"/>
        </w:rPr>
        <w:t>Przedstawicielem Wykonawcy d</w:t>
      </w:r>
      <w:r>
        <w:rPr>
          <w:rFonts w:ascii="Verdana" w:hAnsi="Verdana"/>
          <w:bCs/>
          <w:sz w:val="18"/>
          <w:szCs w:val="18"/>
        </w:rPr>
        <w:t>o</w:t>
      </w:r>
      <w:r w:rsidRPr="006A51CA">
        <w:rPr>
          <w:rFonts w:ascii="Verdana" w:hAnsi="Verdana"/>
          <w:bCs/>
          <w:sz w:val="18"/>
          <w:szCs w:val="18"/>
        </w:rPr>
        <w:t xml:space="preserve"> kontaktu z Zamawiającym jest:</w:t>
      </w:r>
    </w:p>
    <w:p w14:paraId="7FBA4026" w14:textId="152140DD" w:rsidR="006A51CA" w:rsidRPr="00521883" w:rsidRDefault="006A51CA" w:rsidP="00521883">
      <w:pPr>
        <w:pStyle w:val="Akapitzlist"/>
        <w:numPr>
          <w:ilvl w:val="0"/>
          <w:numId w:val="43"/>
        </w:numPr>
        <w:suppressAutoHyphens/>
        <w:ind w:left="426"/>
        <w:contextualSpacing/>
        <w:rPr>
          <w:rFonts w:ascii="Verdana" w:hAnsi="Verdana"/>
          <w:bCs/>
          <w:sz w:val="18"/>
          <w:szCs w:val="18"/>
        </w:rPr>
      </w:pPr>
      <w:r w:rsidRPr="006A51CA">
        <w:rPr>
          <w:rFonts w:ascii="Verdana" w:hAnsi="Verdana"/>
          <w:sz w:val="18"/>
          <w:szCs w:val="18"/>
        </w:rPr>
        <w:t>Wykonawca zobowiązany jest zapewnić wykonanie przedmiotowych usług przez wykwalifikowanych pracowników legitymujących się wymaganymi  uprawnieniami wymienionymi w pkt. V</w:t>
      </w:r>
      <w:r>
        <w:rPr>
          <w:rFonts w:ascii="Verdana" w:hAnsi="Verdana"/>
          <w:sz w:val="18"/>
          <w:szCs w:val="18"/>
        </w:rPr>
        <w:t>I</w:t>
      </w:r>
      <w:r w:rsidRPr="006A51CA">
        <w:rPr>
          <w:rFonts w:ascii="Verdana" w:hAnsi="Verdana"/>
          <w:sz w:val="18"/>
          <w:szCs w:val="18"/>
        </w:rPr>
        <w:t xml:space="preserve"> OPZ.</w:t>
      </w:r>
    </w:p>
    <w:p w14:paraId="273BEC9D" w14:textId="5773E4A1" w:rsidR="006A51CA" w:rsidRPr="00521883" w:rsidRDefault="006A51CA" w:rsidP="00521883">
      <w:pPr>
        <w:pStyle w:val="Akapitzlist"/>
        <w:numPr>
          <w:ilvl w:val="0"/>
          <w:numId w:val="43"/>
        </w:numPr>
        <w:suppressAutoHyphens/>
        <w:ind w:left="426"/>
        <w:contextualSpacing/>
        <w:rPr>
          <w:rFonts w:ascii="Verdana" w:hAnsi="Verdana"/>
          <w:bCs/>
          <w:sz w:val="18"/>
          <w:szCs w:val="18"/>
        </w:rPr>
      </w:pPr>
      <w:r w:rsidRPr="00521883">
        <w:rPr>
          <w:rFonts w:ascii="Verdana" w:hAnsi="Verdana" w:cstheme="minorHAnsi"/>
          <w:sz w:val="18"/>
          <w:szCs w:val="18"/>
        </w:rPr>
        <w:t>Zamawiający nie dopuszcza wykonania przedmiotu zamówienia przy udziale podwykonawców.</w:t>
      </w:r>
    </w:p>
    <w:p w14:paraId="40F111C9" w14:textId="77777777" w:rsidR="006A51CA" w:rsidRPr="00521883" w:rsidRDefault="006A51CA" w:rsidP="00521883">
      <w:pPr>
        <w:pStyle w:val="Akapitzlist"/>
        <w:numPr>
          <w:ilvl w:val="0"/>
          <w:numId w:val="43"/>
        </w:numPr>
        <w:suppressAutoHyphens/>
        <w:ind w:left="426"/>
        <w:contextualSpacing/>
        <w:rPr>
          <w:rFonts w:ascii="Verdana" w:hAnsi="Verdana"/>
          <w:bCs/>
          <w:sz w:val="18"/>
          <w:szCs w:val="18"/>
        </w:rPr>
      </w:pPr>
      <w:r w:rsidRPr="00521883">
        <w:rPr>
          <w:rFonts w:ascii="Verdana" w:hAnsi="Verdana"/>
          <w:bCs/>
          <w:sz w:val="18"/>
          <w:szCs w:val="18"/>
        </w:rPr>
        <w:t>Strony ustalają następujące dane teleadresowe do korespondencji:</w:t>
      </w:r>
    </w:p>
    <w:p w14:paraId="7B44222F" w14:textId="77777777" w:rsidR="006A51CA" w:rsidRDefault="006A51CA" w:rsidP="00521883">
      <w:pPr>
        <w:pStyle w:val="Akapitzlist"/>
        <w:numPr>
          <w:ilvl w:val="0"/>
          <w:numId w:val="35"/>
        </w:numPr>
        <w:suppressAutoHyphens/>
        <w:ind w:left="1276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Zamawiający: GDDKiA Oddział w Szczecinie, al. Bohaterów Warszawy 33, 70-340 Szczecin</w:t>
      </w:r>
    </w:p>
    <w:p w14:paraId="7FE060ED" w14:textId="77777777" w:rsidR="006A51CA" w:rsidRDefault="006A51CA" w:rsidP="00521883">
      <w:pPr>
        <w:ind w:left="568" w:firstLine="708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Tel. 914325300, e-mail: </w:t>
      </w:r>
      <w:hyperlink r:id="rId10" w:history="1">
        <w:r>
          <w:rPr>
            <w:rStyle w:val="Hipercze"/>
            <w:rFonts w:ascii="Verdana" w:hAnsi="Verdana"/>
            <w:bCs/>
            <w:sz w:val="18"/>
            <w:szCs w:val="18"/>
          </w:rPr>
          <w:t>sekretariatszczecin@gddkia.gov.pl</w:t>
        </w:r>
      </w:hyperlink>
      <w:r>
        <w:rPr>
          <w:rFonts w:ascii="Verdana" w:hAnsi="Verdana"/>
          <w:bCs/>
          <w:sz w:val="18"/>
          <w:szCs w:val="18"/>
        </w:rPr>
        <w:t xml:space="preserve">  </w:t>
      </w:r>
    </w:p>
    <w:p w14:paraId="5DF36E0A" w14:textId="77777777" w:rsidR="006A51CA" w:rsidRDefault="006A51CA" w:rsidP="00521883">
      <w:pPr>
        <w:ind w:left="568" w:firstLine="708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ADE: AE:PL-16445-43715-DTUGI-37</w:t>
      </w:r>
    </w:p>
    <w:p w14:paraId="51D355A1" w14:textId="57FD9CB7" w:rsidR="006A51CA" w:rsidRDefault="006A51CA" w:rsidP="00521883">
      <w:pPr>
        <w:pStyle w:val="Akapitzlist"/>
        <w:numPr>
          <w:ilvl w:val="0"/>
          <w:numId w:val="35"/>
        </w:numPr>
        <w:suppressAutoHyphens/>
        <w:ind w:left="1276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Wykonawca: </w:t>
      </w:r>
    </w:p>
    <w:p w14:paraId="7757EE3E" w14:textId="77777777" w:rsidR="00CF2856" w:rsidRPr="001A42A1" w:rsidRDefault="00CF2856" w:rsidP="00521883">
      <w:pPr>
        <w:suppressAutoHyphens/>
        <w:ind w:left="720"/>
        <w:jc w:val="both"/>
        <w:rPr>
          <w:rFonts w:ascii="Verdana" w:hAnsi="Verdana"/>
          <w:bCs/>
          <w:sz w:val="18"/>
          <w:szCs w:val="18"/>
        </w:rPr>
      </w:pPr>
    </w:p>
    <w:p w14:paraId="37E53C6B" w14:textId="77777777" w:rsidR="008D5135" w:rsidRPr="00B36D9B" w:rsidRDefault="008D5135" w:rsidP="00521883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 w:rsidRPr="00B36D9B">
        <w:rPr>
          <w:rFonts w:ascii="Verdana" w:hAnsi="Verdana"/>
          <w:b/>
          <w:bCs/>
          <w:sz w:val="18"/>
          <w:szCs w:val="18"/>
        </w:rPr>
        <w:t xml:space="preserve">§ 2. </w:t>
      </w:r>
      <w:r w:rsidRPr="00B36D9B">
        <w:rPr>
          <w:rFonts w:ascii="Verdana" w:hAnsi="Verdana" w:cs="Tahoma"/>
          <w:b/>
          <w:bCs/>
          <w:sz w:val="18"/>
          <w:szCs w:val="18"/>
        </w:rPr>
        <w:t>Termin realizacji</w:t>
      </w:r>
    </w:p>
    <w:p w14:paraId="42C50234" w14:textId="77777777" w:rsidR="00B30B71" w:rsidRDefault="00B30B71" w:rsidP="0052188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Zieleniewo – do 15.05.2025r.</w:t>
      </w:r>
    </w:p>
    <w:p w14:paraId="1AF2700A" w14:textId="77777777" w:rsidR="00B30B71" w:rsidRDefault="00B30B71" w:rsidP="00521883">
      <w:pPr>
        <w:rPr>
          <w:rFonts w:ascii="Verdana" w:hAnsi="Verdana"/>
          <w:sz w:val="18"/>
          <w:szCs w:val="18"/>
        </w:rPr>
      </w:pPr>
      <w:r w:rsidRPr="00772F69">
        <w:rPr>
          <w:rFonts w:ascii="Verdana" w:hAnsi="Verdana"/>
          <w:sz w:val="18"/>
          <w:szCs w:val="18"/>
        </w:rPr>
        <w:t xml:space="preserve">Międzyzdroje – </w:t>
      </w:r>
      <w:r>
        <w:rPr>
          <w:rFonts w:ascii="Verdana" w:hAnsi="Verdana"/>
          <w:sz w:val="18"/>
          <w:szCs w:val="18"/>
        </w:rPr>
        <w:t xml:space="preserve">do 15.05.2025r., </w:t>
      </w:r>
      <w:r w:rsidRPr="00772F69">
        <w:rPr>
          <w:rFonts w:ascii="Verdana" w:hAnsi="Verdana"/>
          <w:sz w:val="18"/>
          <w:szCs w:val="18"/>
        </w:rPr>
        <w:t xml:space="preserve">dokładny termin zostanie wyznaczony w uzgodnieniu z wybranym wykonawcą  – </w:t>
      </w:r>
      <w:r>
        <w:rPr>
          <w:rFonts w:ascii="Verdana" w:hAnsi="Verdana"/>
          <w:sz w:val="18"/>
          <w:szCs w:val="18"/>
        </w:rPr>
        <w:t>z uwagi na konieczność zapewnienia dostępności pomieszczeń</w:t>
      </w:r>
    </w:p>
    <w:p w14:paraId="54AEAA5E" w14:textId="77777777" w:rsidR="008D5135" w:rsidRPr="00B36D9B" w:rsidRDefault="008D5135" w:rsidP="00521883">
      <w:pPr>
        <w:suppressAutoHyphens/>
        <w:ind w:left="284"/>
        <w:jc w:val="both"/>
        <w:rPr>
          <w:rFonts w:ascii="Verdana" w:hAnsi="Verdana"/>
          <w:sz w:val="18"/>
          <w:szCs w:val="18"/>
        </w:rPr>
      </w:pPr>
    </w:p>
    <w:p w14:paraId="4BCAC698" w14:textId="77777777" w:rsidR="008D5135" w:rsidRPr="00B36D9B" w:rsidRDefault="008D5135" w:rsidP="00521883">
      <w:pPr>
        <w:suppressAutoHyphens/>
        <w:jc w:val="center"/>
        <w:rPr>
          <w:rFonts w:ascii="Verdana" w:hAnsi="Verdana" w:cs="Tahoma"/>
          <w:b/>
          <w:bCs/>
          <w:sz w:val="18"/>
          <w:szCs w:val="18"/>
        </w:rPr>
      </w:pPr>
      <w:r w:rsidRPr="00B36D9B">
        <w:rPr>
          <w:rFonts w:ascii="Verdana" w:hAnsi="Verdana"/>
          <w:b/>
          <w:bCs/>
          <w:sz w:val="18"/>
          <w:szCs w:val="18"/>
        </w:rPr>
        <w:t xml:space="preserve">§ 3. </w:t>
      </w:r>
      <w:r w:rsidRPr="00B36D9B">
        <w:rPr>
          <w:rFonts w:ascii="Verdana" w:hAnsi="Verdana" w:cs="Tahoma"/>
          <w:b/>
          <w:bCs/>
          <w:sz w:val="18"/>
          <w:szCs w:val="18"/>
        </w:rPr>
        <w:t>Wartość zamówienia</w:t>
      </w:r>
    </w:p>
    <w:p w14:paraId="3D318505" w14:textId="77777777" w:rsidR="008D5135" w:rsidRPr="00B36D9B" w:rsidRDefault="008D5135" w:rsidP="0052188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>Całkowite wynagrodzenie ryczałtowe dla Wykonawcy za wykonanie przedmiotu Umowy określonego w §1 wynosi:</w:t>
      </w:r>
    </w:p>
    <w:p w14:paraId="2FC8D574" w14:textId="77777777" w:rsidR="008D5135" w:rsidRPr="00B36D9B" w:rsidRDefault="008D5135" w:rsidP="0052188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46B1854D" w14:textId="77777777" w:rsidR="008D5135" w:rsidRPr="00B36D9B" w:rsidRDefault="008D5135" w:rsidP="0052188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 xml:space="preserve">netto  </w:t>
      </w:r>
      <w:r w:rsidRPr="00B36D9B">
        <w:rPr>
          <w:rFonts w:ascii="Verdana" w:hAnsi="Verdana"/>
          <w:sz w:val="18"/>
          <w:szCs w:val="18"/>
        </w:rPr>
        <w:t>………………………….</w:t>
      </w:r>
      <w:r w:rsidRPr="00B36D9B">
        <w:rPr>
          <w:rFonts w:ascii="Verdana" w:hAnsi="Verdana"/>
          <w:b/>
          <w:sz w:val="18"/>
          <w:szCs w:val="18"/>
        </w:rPr>
        <w:t xml:space="preserve"> </w:t>
      </w:r>
      <w:r w:rsidRPr="00B36D9B">
        <w:rPr>
          <w:rFonts w:ascii="Verdana" w:hAnsi="Verdana"/>
          <w:bCs/>
          <w:sz w:val="18"/>
          <w:szCs w:val="18"/>
        </w:rPr>
        <w:t xml:space="preserve">zł (słownie złotych: ……………….. 00/100) </w:t>
      </w:r>
    </w:p>
    <w:p w14:paraId="2353C3B9" w14:textId="77777777" w:rsidR="008D5135" w:rsidRPr="00B36D9B" w:rsidRDefault="008D5135" w:rsidP="0052188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 xml:space="preserve">VAT    </w:t>
      </w:r>
      <w:r w:rsidRPr="00B36D9B">
        <w:rPr>
          <w:rFonts w:ascii="Verdana" w:hAnsi="Verdana"/>
          <w:sz w:val="18"/>
          <w:szCs w:val="18"/>
        </w:rPr>
        <w:t>………………………….</w:t>
      </w:r>
      <w:r w:rsidRPr="00B36D9B">
        <w:rPr>
          <w:rFonts w:ascii="Verdana" w:hAnsi="Verdana"/>
          <w:b/>
          <w:sz w:val="18"/>
          <w:szCs w:val="18"/>
        </w:rPr>
        <w:t xml:space="preserve"> </w:t>
      </w:r>
      <w:r w:rsidRPr="00B36D9B">
        <w:rPr>
          <w:rFonts w:ascii="Verdana" w:hAnsi="Verdana"/>
          <w:bCs/>
          <w:sz w:val="18"/>
          <w:szCs w:val="18"/>
        </w:rPr>
        <w:t>zł (słownie złotych: ……………….. 00/100)</w:t>
      </w:r>
    </w:p>
    <w:p w14:paraId="5F88677F" w14:textId="77777777" w:rsidR="008D5135" w:rsidRPr="00B36D9B" w:rsidRDefault="008D5135" w:rsidP="0052188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 xml:space="preserve">brutto </w:t>
      </w:r>
      <w:r w:rsidRPr="00B36D9B">
        <w:rPr>
          <w:rFonts w:ascii="Verdana" w:hAnsi="Verdana"/>
          <w:sz w:val="18"/>
          <w:szCs w:val="18"/>
        </w:rPr>
        <w:t>………………………….</w:t>
      </w:r>
      <w:r w:rsidRPr="00B36D9B">
        <w:rPr>
          <w:rFonts w:ascii="Verdana" w:hAnsi="Verdana"/>
          <w:b/>
          <w:sz w:val="18"/>
          <w:szCs w:val="18"/>
        </w:rPr>
        <w:t xml:space="preserve"> </w:t>
      </w:r>
      <w:r w:rsidRPr="00B36D9B">
        <w:rPr>
          <w:rFonts w:ascii="Verdana" w:hAnsi="Verdana"/>
          <w:bCs/>
          <w:sz w:val="18"/>
          <w:szCs w:val="18"/>
        </w:rPr>
        <w:t>zł (słownie złotych: ……………….. 00/100)</w:t>
      </w:r>
    </w:p>
    <w:p w14:paraId="0EF7646E" w14:textId="77777777" w:rsidR="008D5135" w:rsidRPr="00B36D9B" w:rsidRDefault="008D5135" w:rsidP="0052188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43D49C03" w14:textId="77777777" w:rsidR="008D5135" w:rsidRPr="00B36D9B" w:rsidRDefault="008D5135" w:rsidP="00521883">
      <w:pPr>
        <w:suppressAutoHyphens/>
        <w:ind w:left="720"/>
        <w:jc w:val="both"/>
        <w:rPr>
          <w:rFonts w:ascii="Verdana" w:hAnsi="Verdana"/>
          <w:bCs/>
          <w:sz w:val="18"/>
          <w:szCs w:val="18"/>
        </w:rPr>
      </w:pPr>
    </w:p>
    <w:p w14:paraId="4E7206F1" w14:textId="77777777" w:rsidR="008D5135" w:rsidRPr="00B36D9B" w:rsidRDefault="008D5135" w:rsidP="00521883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 w:rsidRPr="00B36D9B">
        <w:rPr>
          <w:rFonts w:ascii="Verdana" w:hAnsi="Verdana"/>
          <w:b/>
          <w:bCs/>
          <w:sz w:val="18"/>
          <w:szCs w:val="18"/>
        </w:rPr>
        <w:t>§ 4. Płatność</w:t>
      </w:r>
    </w:p>
    <w:p w14:paraId="07811BF4" w14:textId="77777777" w:rsidR="008D5135" w:rsidRPr="00B36D9B" w:rsidRDefault="008D5135" w:rsidP="00521883">
      <w:pPr>
        <w:numPr>
          <w:ilvl w:val="0"/>
          <w:numId w:val="36"/>
        </w:numPr>
        <w:suppressAutoHyphens/>
        <w:ind w:left="284"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Płatność wynagrodzenia na rachunek bankowy Wykonawcy nastąpi w terminie do 14 dni od daty dostarczenia do siedziby Zamawiającego prawidłowo wystawionej faktury VAT/rachunku.</w:t>
      </w:r>
    </w:p>
    <w:p w14:paraId="7F1A0F4B" w14:textId="77777777" w:rsidR="008D5135" w:rsidRPr="00B36D9B" w:rsidRDefault="008D5135" w:rsidP="00521883">
      <w:pPr>
        <w:numPr>
          <w:ilvl w:val="0"/>
          <w:numId w:val="36"/>
        </w:numPr>
        <w:suppressAutoHyphens/>
        <w:ind w:left="284"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lastRenderedPageBreak/>
        <w:t>Podstawą do wystawienia faktury/rachunku protokół zdawczo-odbiorczy dokumentacji z wykonanych pomiarów i kosztorysów napraw.</w:t>
      </w:r>
    </w:p>
    <w:p w14:paraId="25C99E2B" w14:textId="77777777" w:rsidR="008D5135" w:rsidRPr="00B36D9B" w:rsidRDefault="008D5135" w:rsidP="00521883">
      <w:pPr>
        <w:pStyle w:val="Akapitzlist"/>
        <w:numPr>
          <w:ilvl w:val="0"/>
          <w:numId w:val="36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>Należności z tytułu faktury będzie płatna przez Zamawiającego przelewem na konto Wykonawcy  nr  ……………………………………………………………………..</w:t>
      </w:r>
    </w:p>
    <w:p w14:paraId="42C59D14" w14:textId="77777777" w:rsidR="008D5135" w:rsidRPr="00B36D9B" w:rsidRDefault="008D5135" w:rsidP="00521883">
      <w:pPr>
        <w:pStyle w:val="Akapitzlist"/>
        <w:numPr>
          <w:ilvl w:val="0"/>
          <w:numId w:val="36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>Wykonawca  zobowiązany jest do powiadamiania Zamawiającego o każdej zmianie nr konta bankowego pod rygorem przyjęcia, iż Zamawiający nie ponosi skutków finansowych w przypadku zapłaty na nieaktualne konto. Zawiadomienie winno być podpisane przez osoby uprawnione do działania w imieniu Wykonawcy.</w:t>
      </w:r>
    </w:p>
    <w:p w14:paraId="3227F0B8" w14:textId="77777777" w:rsidR="008D5135" w:rsidRPr="00B36D9B" w:rsidRDefault="008D5135" w:rsidP="00521883">
      <w:pPr>
        <w:pStyle w:val="Akapitzlist"/>
        <w:numPr>
          <w:ilvl w:val="0"/>
          <w:numId w:val="36"/>
        </w:numPr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 xml:space="preserve">Zamawiający ma obowiązek zapłaty w terminie do 14 dni licząc od daty dostarczenia do siedziby Zamawiającego prawidłowo wystawionej faktury. Datą zapłaty jest dzień wydania polecenia przelewu bankowego. </w:t>
      </w:r>
    </w:p>
    <w:p w14:paraId="414A7E43" w14:textId="77777777" w:rsidR="008D5135" w:rsidRPr="00B36D9B" w:rsidRDefault="008D5135" w:rsidP="00521883">
      <w:pPr>
        <w:pStyle w:val="Akapitzlist"/>
        <w:numPr>
          <w:ilvl w:val="0"/>
          <w:numId w:val="36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>Wykonawca nie może bez pisemnej – pod rygorem nieważności - zgody Zamawiającego przenosić wierzytelności wynikającej z umowy na osobę trzecią.</w:t>
      </w:r>
    </w:p>
    <w:p w14:paraId="61DAABC0" w14:textId="77777777" w:rsidR="008D5135" w:rsidRPr="00B36D9B" w:rsidRDefault="008D5135" w:rsidP="00521883">
      <w:pPr>
        <w:pStyle w:val="Akapitzlist"/>
        <w:numPr>
          <w:ilvl w:val="0"/>
          <w:numId w:val="36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Wykonawca oświadcza, że rachunek bankowy (nr konta) wskazany w ust. 5, jest oraz będzie w dacie płatności, widniał w wykazie podmiotów prowadzonym w postaci elektronicznej, o którym mowa w art. 96b ustawy z dnia 11 marca 2004 r. o podatku od towarów i usług , (tzw. „białej liście” podatników VAT).</w:t>
      </w:r>
    </w:p>
    <w:p w14:paraId="1CFBD5AB" w14:textId="77777777" w:rsidR="008D5135" w:rsidRPr="00B36D9B" w:rsidRDefault="008D5135" w:rsidP="00521883">
      <w:pPr>
        <w:suppressAutoHyphens/>
        <w:rPr>
          <w:rFonts w:ascii="Verdana" w:hAnsi="Verdana" w:cs="Tahoma"/>
          <w:b/>
          <w:bCs/>
          <w:sz w:val="18"/>
          <w:szCs w:val="18"/>
        </w:rPr>
      </w:pPr>
    </w:p>
    <w:p w14:paraId="0440D0B3" w14:textId="77777777" w:rsidR="008D5135" w:rsidRPr="00B36D9B" w:rsidRDefault="008D5135" w:rsidP="00521883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 w:rsidRPr="00B36D9B">
        <w:rPr>
          <w:rFonts w:ascii="Verdana" w:hAnsi="Verdana"/>
          <w:b/>
          <w:bCs/>
          <w:sz w:val="18"/>
          <w:szCs w:val="18"/>
        </w:rPr>
        <w:t xml:space="preserve">§ 5. Odpowiedzialność Wykonawcy </w:t>
      </w:r>
    </w:p>
    <w:p w14:paraId="459312C2" w14:textId="77777777" w:rsidR="008D5135" w:rsidRPr="00B36D9B" w:rsidRDefault="008D5135" w:rsidP="00521883">
      <w:pPr>
        <w:pStyle w:val="Akapitzlist"/>
        <w:numPr>
          <w:ilvl w:val="0"/>
          <w:numId w:val="37"/>
        </w:numPr>
        <w:suppressAutoHyphens/>
        <w:ind w:left="426" w:hanging="356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>Wykonawca przyjmuje pełną odpowiedzialność cywilną za wszelkie zdarzenia na terenie prowadzenia przedmiotu umowy, powstałe z przyczyn leżących po stronie Wykonawcy, bezpośrednio związane z przedmiotem umowy, w tym za zdarzenia dotyczące szkód osób trzecich.</w:t>
      </w:r>
    </w:p>
    <w:p w14:paraId="36436B01" w14:textId="77777777" w:rsidR="008D5135" w:rsidRPr="00B36D9B" w:rsidRDefault="008D5135" w:rsidP="00521883">
      <w:pPr>
        <w:pStyle w:val="Akapitzlist"/>
        <w:numPr>
          <w:ilvl w:val="0"/>
          <w:numId w:val="37"/>
        </w:numPr>
        <w:suppressAutoHyphens/>
        <w:ind w:left="426" w:hanging="356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>Wykonawca zobowiązany jest do zawarcia na własny koszt odpowiednich umów ubezpieczenia z tytułu szkód, które mogą zaistnieć w związku z określonymi zdarzeniami losowymi oraz od odpowiedzialności cywilnej na czas realizacji przedmiotu umowy.</w:t>
      </w:r>
    </w:p>
    <w:p w14:paraId="536CC6A0" w14:textId="77777777" w:rsidR="008D5135" w:rsidRPr="00B36D9B" w:rsidRDefault="008D5135" w:rsidP="00521883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</w:p>
    <w:p w14:paraId="0F0CC9FC" w14:textId="77777777" w:rsidR="008D5135" w:rsidRPr="00B36D9B" w:rsidRDefault="008D5135" w:rsidP="00521883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 w:rsidRPr="00B36D9B">
        <w:rPr>
          <w:rFonts w:ascii="Verdana" w:hAnsi="Verdana"/>
          <w:b/>
          <w:bCs/>
          <w:sz w:val="18"/>
          <w:szCs w:val="18"/>
        </w:rPr>
        <w:t>§ 6. Kary umowne</w:t>
      </w:r>
    </w:p>
    <w:p w14:paraId="78AD8490" w14:textId="77777777" w:rsidR="008D5135" w:rsidRPr="00B36D9B" w:rsidRDefault="008D5135" w:rsidP="00521883">
      <w:pPr>
        <w:numPr>
          <w:ilvl w:val="0"/>
          <w:numId w:val="38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>Wykonawca zapłaci Zamawiającemu kary umowne:</w:t>
      </w:r>
    </w:p>
    <w:p w14:paraId="33C3751C" w14:textId="5C53389A" w:rsidR="008D5135" w:rsidRPr="00B36D9B" w:rsidRDefault="008D5135" w:rsidP="00521883">
      <w:pPr>
        <w:numPr>
          <w:ilvl w:val="0"/>
          <w:numId w:val="39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 xml:space="preserve">za zwłokę w wykonaniu przedmiotu umowy o którym mowa w §1 za każdy dzień zwłoki w wysokości </w:t>
      </w:r>
      <w:r w:rsidR="00B30B71">
        <w:rPr>
          <w:rFonts w:ascii="Verdana" w:hAnsi="Verdana"/>
          <w:bCs/>
          <w:sz w:val="18"/>
          <w:szCs w:val="18"/>
        </w:rPr>
        <w:t>2</w:t>
      </w:r>
      <w:r w:rsidRPr="00B36D9B">
        <w:rPr>
          <w:rFonts w:ascii="Verdana" w:hAnsi="Verdana"/>
          <w:bCs/>
          <w:sz w:val="18"/>
          <w:szCs w:val="18"/>
        </w:rPr>
        <w:t>00,00 zł.</w:t>
      </w:r>
    </w:p>
    <w:p w14:paraId="6C70831E" w14:textId="77777777" w:rsidR="008D5135" w:rsidRPr="00B36D9B" w:rsidRDefault="008D5135" w:rsidP="00521883">
      <w:pPr>
        <w:numPr>
          <w:ilvl w:val="0"/>
          <w:numId w:val="39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>z tytułu odstąpienia od umowy z przyczyn leżących po stronie Wykonawcy – w wysokości 10 % wynagrodzenia brutto, o którym mowa w § 3 umowy.</w:t>
      </w:r>
    </w:p>
    <w:p w14:paraId="33630ED5" w14:textId="77777777" w:rsidR="008D5135" w:rsidRPr="00B36D9B" w:rsidRDefault="008D5135" w:rsidP="00521883">
      <w:pPr>
        <w:numPr>
          <w:ilvl w:val="0"/>
          <w:numId w:val="38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B36D9B">
        <w:rPr>
          <w:rFonts w:ascii="Verdana" w:hAnsi="Verdana"/>
          <w:bCs/>
          <w:sz w:val="18"/>
          <w:szCs w:val="18"/>
        </w:rPr>
        <w:t>Zamawiający zastrzega sobie prawo do odszkodowania przenoszącego wysokość kar umownych do wysokości rzeczywiście poniesionej szkody i utraconych korzyści.</w:t>
      </w:r>
    </w:p>
    <w:p w14:paraId="7A3CE1CF" w14:textId="61C0FFBB" w:rsidR="008D5135" w:rsidRDefault="008D5135" w:rsidP="0052188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441F8971" w14:textId="77777777" w:rsidR="00B30B71" w:rsidRPr="00B36D9B" w:rsidRDefault="00B30B71" w:rsidP="00521883">
      <w:p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</w:p>
    <w:p w14:paraId="0CAFB9A3" w14:textId="77777777" w:rsidR="008D5135" w:rsidRPr="00B36D9B" w:rsidRDefault="008D5135" w:rsidP="00521883">
      <w:pPr>
        <w:suppressAutoHyphens/>
        <w:ind w:left="284" w:hanging="284"/>
        <w:jc w:val="center"/>
        <w:rPr>
          <w:rFonts w:ascii="Verdana" w:hAnsi="Verdana"/>
          <w:b/>
          <w:bCs/>
          <w:sz w:val="18"/>
          <w:szCs w:val="18"/>
        </w:rPr>
      </w:pPr>
      <w:r w:rsidRPr="00B36D9B">
        <w:rPr>
          <w:rFonts w:ascii="Verdana" w:hAnsi="Verdana"/>
          <w:b/>
          <w:bCs/>
          <w:sz w:val="18"/>
          <w:szCs w:val="18"/>
        </w:rPr>
        <w:t>§ 7. Odpowiedzialność Wykonawcy</w:t>
      </w:r>
    </w:p>
    <w:p w14:paraId="4C716A5F" w14:textId="77777777" w:rsidR="008D5135" w:rsidRPr="00B36D9B" w:rsidRDefault="008D5135" w:rsidP="00521883">
      <w:pPr>
        <w:numPr>
          <w:ilvl w:val="0"/>
          <w:numId w:val="40"/>
        </w:numPr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Wykonawca ponosi odpowiedzialność  za wszelkie szkody powstałe w związku z wykonywaniem  usług objętych niniejszą umową.</w:t>
      </w:r>
    </w:p>
    <w:p w14:paraId="360A9548" w14:textId="77777777" w:rsidR="008D5135" w:rsidRPr="00B36D9B" w:rsidRDefault="008D5135" w:rsidP="00521883">
      <w:pPr>
        <w:numPr>
          <w:ilvl w:val="0"/>
          <w:numId w:val="40"/>
        </w:numPr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Wykonawca zobowiązany jest do posiadania odpowiednich umów ubezpieczenia z tytułu szkód, które mogą zaistnieć w związku z określonymi zdarzeniami losowymi oraz od odpowiedzialności cywilnej na czas realizacji usług objętych umową z sum</w:t>
      </w:r>
      <w:r w:rsidRPr="00B36D9B">
        <w:rPr>
          <w:rFonts w:ascii="Verdana" w:eastAsia="TimesNewRoman" w:hAnsi="Verdana"/>
          <w:sz w:val="18"/>
          <w:szCs w:val="18"/>
        </w:rPr>
        <w:t xml:space="preserve">ą </w:t>
      </w:r>
      <w:r w:rsidRPr="00B36D9B">
        <w:rPr>
          <w:rFonts w:ascii="Verdana" w:hAnsi="Verdana"/>
          <w:sz w:val="18"/>
          <w:szCs w:val="18"/>
        </w:rPr>
        <w:t>gwarancyjn</w:t>
      </w:r>
      <w:r w:rsidRPr="00B36D9B">
        <w:rPr>
          <w:rFonts w:ascii="Verdana" w:eastAsia="TimesNewRoman" w:hAnsi="Verdana"/>
          <w:sz w:val="18"/>
          <w:szCs w:val="18"/>
        </w:rPr>
        <w:t>ą wynoszącą co najmniej 200</w:t>
      </w:r>
      <w:r w:rsidRPr="00B36D9B">
        <w:rPr>
          <w:rFonts w:ascii="Verdana" w:hAnsi="Verdana"/>
          <w:sz w:val="18"/>
          <w:szCs w:val="18"/>
        </w:rPr>
        <w:t>.000,00 zł słownie: dwieście tysięcy złotych 00/100.</w:t>
      </w:r>
    </w:p>
    <w:p w14:paraId="4F0DABAB" w14:textId="77777777" w:rsidR="008D5135" w:rsidRPr="00B36D9B" w:rsidRDefault="008D5135" w:rsidP="00521883">
      <w:pPr>
        <w:numPr>
          <w:ilvl w:val="0"/>
          <w:numId w:val="40"/>
        </w:numPr>
        <w:suppressAutoHyphens/>
        <w:ind w:left="284" w:hanging="284"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Ubezpieczeniu podlegają w szczególności:</w:t>
      </w:r>
    </w:p>
    <w:p w14:paraId="5A7FA805" w14:textId="77777777" w:rsidR="008D5135" w:rsidRPr="00B36D9B" w:rsidRDefault="008D5135" w:rsidP="00521883">
      <w:pPr>
        <w:pStyle w:val="Akapitzlist"/>
        <w:numPr>
          <w:ilvl w:val="0"/>
          <w:numId w:val="41"/>
        </w:numPr>
        <w:suppressAutoHyphens/>
        <w:ind w:left="993"/>
        <w:contextualSpacing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odpowiedzialność za wykonanie usług objętych umową;</w:t>
      </w:r>
    </w:p>
    <w:p w14:paraId="6E5DAD0B" w14:textId="77777777" w:rsidR="008D5135" w:rsidRPr="00B36D9B" w:rsidRDefault="008D5135" w:rsidP="00521883">
      <w:pPr>
        <w:pStyle w:val="Akapitzlist"/>
        <w:numPr>
          <w:ilvl w:val="0"/>
          <w:numId w:val="41"/>
        </w:numPr>
        <w:suppressAutoHyphens/>
        <w:ind w:left="993"/>
        <w:contextualSpacing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odpowiedzialność cywilna za szkody oraz następstwa nieszczęśliwych wypadków w tym dotyczące osób trzecich, a powstałe w związku ze świadczonymi usługami.</w:t>
      </w:r>
    </w:p>
    <w:p w14:paraId="1AC4680C" w14:textId="77777777" w:rsidR="008D5135" w:rsidRPr="00B36D9B" w:rsidRDefault="008D5135" w:rsidP="00521883">
      <w:pPr>
        <w:numPr>
          <w:ilvl w:val="0"/>
          <w:numId w:val="40"/>
        </w:numPr>
        <w:suppressAutoHyphens/>
        <w:ind w:left="426"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pacing w:val="2"/>
          <w:position w:val="2"/>
          <w:sz w:val="18"/>
          <w:szCs w:val="18"/>
        </w:rPr>
        <w:t>Na wezwanie Zamawiającego, w terminie nie dłuższym niż 2 dni, Wykonawca ma obowiązek przedłożyć dokument potwierdzający, że jest on ubezpieczony od odpowiedzialności cywilnej w zakresie objętym niniejszą umową na kwotę, o której mowa w ust. 2. Jeżeli umowa ubezpieczenia wygasa w okresie trwania umowy, Wykonawca zobowiązany jest przed terminem jej wygaśnięcia, ale nie później niż 7 dni przed tym terminem przedłożyć Zmawiającemu dokument potwierdzający zawarcie umowy ubezpieczenia i opłacenia składki</w:t>
      </w:r>
    </w:p>
    <w:p w14:paraId="7BD8614F" w14:textId="77777777" w:rsidR="008D5135" w:rsidRPr="00B36D9B" w:rsidRDefault="008D5135" w:rsidP="00521883">
      <w:pPr>
        <w:pStyle w:val="Akapitzlist"/>
        <w:suppressAutoHyphens/>
        <w:ind w:left="1418"/>
        <w:jc w:val="both"/>
        <w:rPr>
          <w:rFonts w:ascii="Verdana" w:hAnsi="Verdana"/>
          <w:bCs/>
          <w:sz w:val="18"/>
          <w:szCs w:val="18"/>
        </w:rPr>
      </w:pPr>
    </w:p>
    <w:p w14:paraId="371A0272" w14:textId="77777777" w:rsidR="008D5135" w:rsidRPr="00B36D9B" w:rsidRDefault="008D5135" w:rsidP="00521883">
      <w:pPr>
        <w:suppressAutoHyphens/>
        <w:jc w:val="center"/>
        <w:rPr>
          <w:rFonts w:ascii="Verdana" w:hAnsi="Verdana"/>
          <w:b/>
          <w:bCs/>
          <w:sz w:val="18"/>
          <w:szCs w:val="18"/>
          <w:lang w:eastAsia="ar-SA"/>
        </w:rPr>
      </w:pPr>
      <w:r w:rsidRPr="00B36D9B">
        <w:rPr>
          <w:rFonts w:ascii="Verdana" w:hAnsi="Verdana"/>
          <w:b/>
          <w:bCs/>
          <w:sz w:val="18"/>
          <w:szCs w:val="18"/>
          <w:lang w:eastAsia="ar-SA"/>
        </w:rPr>
        <w:t xml:space="preserve">§ 8. Poufność </w:t>
      </w:r>
    </w:p>
    <w:p w14:paraId="7BDC94DF" w14:textId="77777777" w:rsidR="008D5135" w:rsidRPr="00B36D9B" w:rsidRDefault="008D5135" w:rsidP="00521883">
      <w:pPr>
        <w:pStyle w:val="Akapitzlist"/>
        <w:numPr>
          <w:ilvl w:val="0"/>
          <w:numId w:val="42"/>
        </w:numPr>
        <w:suppressAutoHyphens/>
        <w:ind w:left="426" w:hanging="425"/>
        <w:contextualSpacing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Wykonawca zobowiązuje się do zachowania tajemnicy wobec osób trzecich w sprawie podejmowanych działań, wszelkich informacji i danych związanych z zawarciem i wykonywaniem niniejszej umowy.</w:t>
      </w:r>
    </w:p>
    <w:p w14:paraId="58481776" w14:textId="77777777" w:rsidR="008D5135" w:rsidRPr="00B36D9B" w:rsidRDefault="008D5135" w:rsidP="00521883">
      <w:pPr>
        <w:pStyle w:val="Akapitzlist"/>
        <w:numPr>
          <w:ilvl w:val="0"/>
          <w:numId w:val="42"/>
        </w:numPr>
        <w:suppressAutoHyphens/>
        <w:ind w:left="426" w:hanging="425"/>
        <w:contextualSpacing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W razie naruszenia ust. 1, Zamawiający może odstąpić od umowy bez wypowiedzenia z winy Wykonawcy.</w:t>
      </w:r>
    </w:p>
    <w:p w14:paraId="60B8EBCC" w14:textId="77777777" w:rsidR="008D5135" w:rsidRPr="00B36D9B" w:rsidRDefault="008D5135" w:rsidP="00521883">
      <w:pPr>
        <w:pStyle w:val="Akapitzlist"/>
        <w:numPr>
          <w:ilvl w:val="0"/>
          <w:numId w:val="42"/>
        </w:numPr>
        <w:suppressAutoHyphens/>
        <w:ind w:left="426" w:hanging="425"/>
        <w:contextualSpacing/>
        <w:jc w:val="both"/>
        <w:rPr>
          <w:rFonts w:ascii="Verdana" w:hAnsi="Verdana"/>
          <w:sz w:val="18"/>
          <w:szCs w:val="18"/>
        </w:rPr>
      </w:pPr>
      <w:r w:rsidRPr="00B36D9B">
        <w:rPr>
          <w:rFonts w:ascii="Verdana" w:hAnsi="Verdana"/>
          <w:sz w:val="18"/>
          <w:szCs w:val="18"/>
        </w:rPr>
        <w:t>Obowiązek dotrzymania tajemnicy wiąże Wykonawcę przez cały czas trwania umowy oraz po jej zakończeniu.</w:t>
      </w:r>
    </w:p>
    <w:p w14:paraId="7B8AA5A4" w14:textId="309E2EFD" w:rsidR="00DE70D7" w:rsidRDefault="00DE70D7" w:rsidP="00521883">
      <w:pPr>
        <w:suppressAutoHyphens/>
        <w:ind w:left="720"/>
        <w:jc w:val="both"/>
        <w:rPr>
          <w:rFonts w:ascii="Verdana" w:hAnsi="Verdana"/>
          <w:bCs/>
          <w:sz w:val="18"/>
          <w:szCs w:val="18"/>
        </w:rPr>
      </w:pPr>
    </w:p>
    <w:p w14:paraId="3F7D5B2E" w14:textId="471FC130" w:rsidR="00521883" w:rsidRDefault="00521883" w:rsidP="00521883">
      <w:pPr>
        <w:suppressAutoHyphens/>
        <w:ind w:left="720"/>
        <w:jc w:val="both"/>
        <w:rPr>
          <w:rFonts w:ascii="Verdana" w:hAnsi="Verdana"/>
          <w:bCs/>
          <w:sz w:val="18"/>
          <w:szCs w:val="18"/>
        </w:rPr>
      </w:pPr>
    </w:p>
    <w:p w14:paraId="2843213C" w14:textId="77777777" w:rsidR="00521883" w:rsidRPr="001A42A1" w:rsidRDefault="00521883" w:rsidP="00521883">
      <w:pPr>
        <w:suppressAutoHyphens/>
        <w:ind w:left="720"/>
        <w:jc w:val="both"/>
        <w:rPr>
          <w:rFonts w:ascii="Verdana" w:hAnsi="Verdana"/>
          <w:bCs/>
          <w:sz w:val="18"/>
          <w:szCs w:val="18"/>
        </w:rPr>
      </w:pPr>
    </w:p>
    <w:p w14:paraId="11016E15" w14:textId="77777777" w:rsidR="00DE70D7" w:rsidRDefault="00DE70D7" w:rsidP="00521883">
      <w:pPr>
        <w:suppressAutoHyphens/>
        <w:ind w:left="720"/>
        <w:jc w:val="center"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§ 7. Odstąpienie od umowy</w:t>
      </w:r>
    </w:p>
    <w:p w14:paraId="7EE8C583" w14:textId="684129A9" w:rsidR="00104765" w:rsidRDefault="00104765" w:rsidP="00521883">
      <w:pPr>
        <w:numPr>
          <w:ilvl w:val="0"/>
          <w:numId w:val="20"/>
        </w:numPr>
        <w:suppressAutoHyphens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Zamawiający może odstąpić od umowy w </w:t>
      </w:r>
      <w:r>
        <w:rPr>
          <w:rFonts w:ascii="Verdana" w:hAnsi="Verdana"/>
          <w:bCs/>
          <w:sz w:val="18"/>
          <w:szCs w:val="18"/>
        </w:rPr>
        <w:t>przypadku zwłoki</w:t>
      </w:r>
      <w:r w:rsidR="008D5B47">
        <w:rPr>
          <w:rFonts w:ascii="Verdana" w:hAnsi="Verdana"/>
          <w:bCs/>
          <w:sz w:val="18"/>
          <w:szCs w:val="18"/>
        </w:rPr>
        <w:t xml:space="preserve"> Wykonawcy</w:t>
      </w:r>
      <w:r>
        <w:rPr>
          <w:rFonts w:ascii="Verdana" w:hAnsi="Verdana"/>
          <w:bCs/>
          <w:sz w:val="18"/>
          <w:szCs w:val="18"/>
        </w:rPr>
        <w:t xml:space="preserve"> w realizacji przedmiotu umowy </w:t>
      </w:r>
      <w:r w:rsidR="0006507C">
        <w:rPr>
          <w:rFonts w:ascii="Verdana" w:hAnsi="Verdana"/>
          <w:bCs/>
          <w:sz w:val="18"/>
          <w:szCs w:val="18"/>
        </w:rPr>
        <w:t>przekraczającej 5 dni.</w:t>
      </w:r>
    </w:p>
    <w:p w14:paraId="42EE2109" w14:textId="77777777" w:rsidR="00482C61" w:rsidRPr="001A42A1" w:rsidRDefault="00482C61" w:rsidP="00521883">
      <w:pPr>
        <w:numPr>
          <w:ilvl w:val="0"/>
          <w:numId w:val="20"/>
        </w:numPr>
        <w:suppressAutoHyphens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lastRenderedPageBreak/>
        <w:t>Zamawiający może odstąpić od umowy w razie zaistnienia istotnej zmiany okoliczności powodującej, że wykonanie umowy nie leży w interesie publicznym, czego nie można było przewidzieć w chwili zawarcia umowy.</w:t>
      </w:r>
    </w:p>
    <w:p w14:paraId="44762638" w14:textId="5D73631C" w:rsidR="00AE231A" w:rsidRPr="001A42A1" w:rsidRDefault="00AE231A" w:rsidP="00521883">
      <w:pPr>
        <w:numPr>
          <w:ilvl w:val="0"/>
          <w:numId w:val="20"/>
        </w:numPr>
        <w:suppressAutoHyphens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Zamawiający może odstąpić od umowy w terminie </w:t>
      </w:r>
      <w:r w:rsidR="008D5B47">
        <w:rPr>
          <w:rFonts w:ascii="Verdana" w:hAnsi="Verdana"/>
          <w:bCs/>
          <w:sz w:val="18"/>
          <w:szCs w:val="18"/>
        </w:rPr>
        <w:t>14</w:t>
      </w:r>
      <w:r w:rsidR="008D5B47" w:rsidRPr="001A42A1">
        <w:rPr>
          <w:rFonts w:ascii="Verdana" w:hAnsi="Verdana"/>
          <w:bCs/>
          <w:sz w:val="18"/>
          <w:szCs w:val="18"/>
        </w:rPr>
        <w:t xml:space="preserve"> </w:t>
      </w:r>
      <w:r w:rsidRPr="001A42A1">
        <w:rPr>
          <w:rFonts w:ascii="Verdana" w:hAnsi="Verdana"/>
          <w:bCs/>
          <w:sz w:val="18"/>
          <w:szCs w:val="18"/>
        </w:rPr>
        <w:t xml:space="preserve">dni od powzięcia wiadomości </w:t>
      </w:r>
      <w:r w:rsidR="008D5B47">
        <w:rPr>
          <w:rFonts w:ascii="Verdana" w:hAnsi="Verdana"/>
          <w:bCs/>
          <w:sz w:val="18"/>
          <w:szCs w:val="18"/>
        </w:rPr>
        <w:br/>
      </w:r>
      <w:r w:rsidRPr="001A42A1">
        <w:rPr>
          <w:rFonts w:ascii="Verdana" w:hAnsi="Verdana"/>
          <w:bCs/>
          <w:sz w:val="18"/>
          <w:szCs w:val="18"/>
        </w:rPr>
        <w:t>o  okolicznościach</w:t>
      </w:r>
      <w:r>
        <w:rPr>
          <w:rFonts w:ascii="Verdana" w:hAnsi="Verdana"/>
          <w:bCs/>
          <w:sz w:val="18"/>
          <w:szCs w:val="18"/>
        </w:rPr>
        <w:t xml:space="preserve"> wskazanych w ust.</w:t>
      </w:r>
      <w:r w:rsidR="0006507C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1 i 2</w:t>
      </w:r>
      <w:r w:rsidR="0006507C">
        <w:rPr>
          <w:rFonts w:ascii="Verdana" w:hAnsi="Verdana"/>
          <w:bCs/>
          <w:sz w:val="18"/>
          <w:szCs w:val="18"/>
        </w:rPr>
        <w:t>.</w:t>
      </w:r>
    </w:p>
    <w:p w14:paraId="03A504EB" w14:textId="77777777" w:rsidR="00AE231A" w:rsidRPr="001A42A1" w:rsidRDefault="00AE231A" w:rsidP="00521883">
      <w:pPr>
        <w:numPr>
          <w:ilvl w:val="0"/>
          <w:numId w:val="20"/>
        </w:numPr>
        <w:suppressAutoHyphens/>
        <w:ind w:left="426" w:hanging="426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Wykonawcy nie przysługują wobec Zamawiającego żadne roszczenia odszkodowawcze z tytułu odstąpienia od umowy z przyczyn określonych w ust. 2.</w:t>
      </w:r>
    </w:p>
    <w:p w14:paraId="04688F48" w14:textId="2F6BE7D6" w:rsidR="0000113B" w:rsidRDefault="0000113B" w:rsidP="00521883">
      <w:pPr>
        <w:suppressAutoHyphens/>
        <w:ind w:left="709"/>
        <w:jc w:val="both"/>
        <w:rPr>
          <w:rFonts w:ascii="Verdana" w:hAnsi="Verdana"/>
          <w:bCs/>
          <w:sz w:val="18"/>
          <w:szCs w:val="18"/>
        </w:rPr>
      </w:pPr>
    </w:p>
    <w:p w14:paraId="59A9BBE8" w14:textId="77777777" w:rsidR="00361AB4" w:rsidRDefault="00361AB4" w:rsidP="00521883">
      <w:pPr>
        <w:suppressAutoHyphens/>
        <w:ind w:left="709"/>
        <w:jc w:val="both"/>
        <w:rPr>
          <w:rFonts w:ascii="Verdana" w:hAnsi="Verdana"/>
          <w:bCs/>
          <w:sz w:val="18"/>
          <w:szCs w:val="18"/>
        </w:rPr>
      </w:pPr>
    </w:p>
    <w:p w14:paraId="3A4D6698" w14:textId="77777777" w:rsidR="00FC69EA" w:rsidRDefault="00FC69EA" w:rsidP="00521883">
      <w:pPr>
        <w:jc w:val="center"/>
        <w:rPr>
          <w:rFonts w:ascii="Verdana" w:hAnsi="Verdana"/>
          <w:b/>
          <w:i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8. </w:t>
      </w:r>
      <w:r>
        <w:rPr>
          <w:rFonts w:ascii="Verdana" w:hAnsi="Verdana"/>
          <w:b/>
          <w:iCs/>
          <w:sz w:val="18"/>
          <w:szCs w:val="18"/>
        </w:rPr>
        <w:t>Klauzula poufności</w:t>
      </w:r>
    </w:p>
    <w:p w14:paraId="466599DA" w14:textId="77777777" w:rsidR="00FC69EA" w:rsidRPr="00D0315B" w:rsidRDefault="00FC69EA" w:rsidP="00521883">
      <w:pPr>
        <w:pStyle w:val="Akapitzlist"/>
        <w:numPr>
          <w:ilvl w:val="3"/>
          <w:numId w:val="27"/>
        </w:numPr>
        <w:tabs>
          <w:tab w:val="clear" w:pos="2880"/>
        </w:tabs>
        <w:spacing w:after="200"/>
        <w:ind w:left="284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D0315B">
        <w:rPr>
          <w:rFonts w:ascii="Verdana" w:hAnsi="Verdana"/>
          <w:bCs/>
          <w:sz w:val="18"/>
          <w:szCs w:val="18"/>
        </w:rPr>
        <w:t>Wszystkie informacje i dokumenty uzyskane przez Wykonawcę w związku z wykonywaniem Umowy będą traktowane jako poufne. Wykonawca zobowiązuje się do zachowania ich w tajemnicy bez ograniczenia w czasie, a ich ewentualne ujawnienie możliwe będzie jedynie za wyrażoną wprost zgodą Zamawiającego i w sposób określony przez Zamawiającego.</w:t>
      </w:r>
    </w:p>
    <w:p w14:paraId="42CC28B8" w14:textId="77777777" w:rsidR="00FC69EA" w:rsidRDefault="00FC69EA" w:rsidP="00521883">
      <w:pPr>
        <w:pStyle w:val="Akapitzlist"/>
        <w:numPr>
          <w:ilvl w:val="1"/>
          <w:numId w:val="27"/>
        </w:numPr>
        <w:spacing w:after="200"/>
        <w:ind w:left="284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D0315B">
        <w:rPr>
          <w:rFonts w:ascii="Verdana" w:hAnsi="Verdana"/>
          <w:bCs/>
          <w:sz w:val="18"/>
          <w:szCs w:val="18"/>
        </w:rPr>
        <w:t>Wykonawca zobowiązuje się do kontroli przestrzegania zobowiązania do zachowania w tajemnicy informacji, o których mowa w ust. 1 przez wszystkie osoby zatrudnione przez Wykonawcę.</w:t>
      </w:r>
    </w:p>
    <w:p w14:paraId="2D430398" w14:textId="2EAE02B7" w:rsidR="00FC69EA" w:rsidRPr="00D0315B" w:rsidRDefault="00FC69EA" w:rsidP="00521883">
      <w:pPr>
        <w:pStyle w:val="Akapitzlist"/>
        <w:numPr>
          <w:ilvl w:val="1"/>
          <w:numId w:val="27"/>
        </w:numPr>
        <w:spacing w:after="200"/>
        <w:ind w:left="284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D0315B">
        <w:rPr>
          <w:rFonts w:ascii="Verdana" w:hAnsi="Verdana"/>
          <w:bCs/>
          <w:sz w:val="18"/>
          <w:szCs w:val="18"/>
        </w:rPr>
        <w:t xml:space="preserve">Do informacji </w:t>
      </w:r>
      <w:r w:rsidR="00C702F7">
        <w:rPr>
          <w:rFonts w:ascii="Verdana" w:hAnsi="Verdana"/>
          <w:bCs/>
          <w:sz w:val="18"/>
          <w:szCs w:val="18"/>
        </w:rPr>
        <w:t>poufnych,</w:t>
      </w:r>
      <w:r w:rsidR="00C702F7" w:rsidRPr="00D0315B">
        <w:rPr>
          <w:rFonts w:ascii="Verdana" w:hAnsi="Verdana"/>
          <w:bCs/>
          <w:sz w:val="18"/>
          <w:szCs w:val="18"/>
        </w:rPr>
        <w:t xml:space="preserve"> </w:t>
      </w:r>
      <w:r w:rsidRPr="00D0315B">
        <w:rPr>
          <w:rFonts w:ascii="Verdana" w:hAnsi="Verdana"/>
          <w:bCs/>
          <w:sz w:val="18"/>
          <w:szCs w:val="18"/>
        </w:rPr>
        <w:t>w rozumieniu niniejszej Umowy</w:t>
      </w:r>
      <w:r w:rsidR="00C702F7">
        <w:rPr>
          <w:rFonts w:ascii="Verdana" w:hAnsi="Verdana"/>
          <w:bCs/>
          <w:sz w:val="18"/>
          <w:szCs w:val="18"/>
        </w:rPr>
        <w:t>,</w:t>
      </w:r>
      <w:r w:rsidRPr="00D0315B">
        <w:rPr>
          <w:rFonts w:ascii="Verdana" w:hAnsi="Verdana"/>
          <w:bCs/>
          <w:sz w:val="18"/>
          <w:szCs w:val="18"/>
        </w:rPr>
        <w:t xml:space="preserve"> nie zalicza się:</w:t>
      </w:r>
    </w:p>
    <w:p w14:paraId="7EEDB582" w14:textId="77777777" w:rsidR="00FC69EA" w:rsidRPr="00CB4E2B" w:rsidRDefault="00FC69EA" w:rsidP="00521883">
      <w:pPr>
        <w:pStyle w:val="Akapitzlist"/>
        <w:numPr>
          <w:ilvl w:val="2"/>
          <w:numId w:val="28"/>
        </w:numPr>
        <w:spacing w:after="200"/>
        <w:ind w:left="851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CB4E2B">
        <w:rPr>
          <w:rFonts w:ascii="Verdana" w:hAnsi="Verdana"/>
          <w:bCs/>
          <w:sz w:val="18"/>
          <w:szCs w:val="18"/>
        </w:rPr>
        <w:t>informacji powszechnie dostępnych i informacji publicznych;</w:t>
      </w:r>
    </w:p>
    <w:p w14:paraId="00592D86" w14:textId="77777777" w:rsidR="00FC69EA" w:rsidRPr="00CB4E2B" w:rsidRDefault="00FC69EA" w:rsidP="00521883">
      <w:pPr>
        <w:pStyle w:val="Akapitzlist"/>
        <w:numPr>
          <w:ilvl w:val="2"/>
          <w:numId w:val="28"/>
        </w:numPr>
        <w:spacing w:after="200"/>
        <w:ind w:left="851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CB4E2B">
        <w:rPr>
          <w:rFonts w:ascii="Verdana" w:hAnsi="Verdana"/>
          <w:bCs/>
          <w:sz w:val="18"/>
          <w:szCs w:val="18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7834135E" w14:textId="77777777" w:rsidR="00FC69EA" w:rsidRPr="001840EE" w:rsidRDefault="00FC69EA" w:rsidP="00521883">
      <w:pPr>
        <w:pStyle w:val="Akapitzlist"/>
        <w:numPr>
          <w:ilvl w:val="2"/>
          <w:numId w:val="28"/>
        </w:numPr>
        <w:spacing w:after="200"/>
        <w:ind w:left="851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CB4E2B">
        <w:rPr>
          <w:rFonts w:ascii="Verdana" w:hAnsi="Verdana"/>
          <w:bCs/>
          <w:sz w:val="18"/>
          <w:szCs w:val="18"/>
        </w:rPr>
        <w:t>informacji uzyskanych przez Wykonawcę w związku z pracami realizowanymi dla innych klientów, o ile na mocy wcześniejszych porozumień lub umów zawartych przez Wykonawcę nie zostały określone jako poufne bądź zastrzeżone, tajne lub ściśle tajne.</w:t>
      </w:r>
    </w:p>
    <w:p w14:paraId="00D7E501" w14:textId="64AAE7BE" w:rsidR="00FC69EA" w:rsidRDefault="00FC69EA" w:rsidP="00521883">
      <w:pPr>
        <w:pStyle w:val="Akapitzlist"/>
        <w:numPr>
          <w:ilvl w:val="1"/>
          <w:numId w:val="27"/>
        </w:numPr>
        <w:tabs>
          <w:tab w:val="clear" w:pos="1440"/>
        </w:tabs>
        <w:spacing w:after="200"/>
        <w:ind w:left="284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CB4E2B">
        <w:rPr>
          <w:rFonts w:ascii="Verdana" w:hAnsi="Verdana"/>
          <w:bCs/>
          <w:sz w:val="18"/>
          <w:szCs w:val="18"/>
        </w:rPr>
        <w:t xml:space="preserve">Zastrzeżenie </w:t>
      </w:r>
      <w:r w:rsidR="00C702F7">
        <w:rPr>
          <w:rFonts w:ascii="Verdana" w:hAnsi="Verdana"/>
          <w:bCs/>
          <w:sz w:val="18"/>
          <w:szCs w:val="18"/>
        </w:rPr>
        <w:t>poufności</w:t>
      </w:r>
      <w:r w:rsidRPr="00CB4E2B">
        <w:rPr>
          <w:rFonts w:ascii="Verdana" w:hAnsi="Verdana"/>
          <w:bCs/>
          <w:sz w:val="18"/>
          <w:szCs w:val="18"/>
        </w:rPr>
        <w:t>, o której mowa w ust. 1 nie dotyczy informacji, których ujawnienie jest wymagane przepisami obowiązującego prawa, w tym między innymi orzeczeniami sądu lub organu władzy publicznej.</w:t>
      </w:r>
    </w:p>
    <w:p w14:paraId="75790FC8" w14:textId="77777777" w:rsidR="00FC69EA" w:rsidRPr="001840EE" w:rsidRDefault="00FC69EA" w:rsidP="00521883">
      <w:pPr>
        <w:pStyle w:val="Akapitzlist"/>
        <w:numPr>
          <w:ilvl w:val="1"/>
          <w:numId w:val="27"/>
        </w:numPr>
        <w:tabs>
          <w:tab w:val="clear" w:pos="1440"/>
        </w:tabs>
        <w:spacing w:after="200"/>
        <w:ind w:left="284" w:hanging="283"/>
        <w:contextualSpacing/>
        <w:jc w:val="both"/>
        <w:rPr>
          <w:rFonts w:ascii="Verdana" w:hAnsi="Verdana"/>
          <w:bCs/>
          <w:sz w:val="18"/>
          <w:szCs w:val="18"/>
        </w:rPr>
      </w:pPr>
      <w:r w:rsidRPr="001840EE">
        <w:rPr>
          <w:rFonts w:ascii="Verdana" w:hAnsi="Verdana"/>
          <w:bCs/>
          <w:sz w:val="18"/>
          <w:szCs w:val="18"/>
        </w:rPr>
        <w:t>Wykonawca zapewni bezpieczne przechowywanie kopii wszystkich materiałów i dokumentów oraz przekazanie ich oryginałów Zamawiającemu niezwłocznie po zakończeniu trwania Umowy.</w:t>
      </w:r>
    </w:p>
    <w:p w14:paraId="266F2302" w14:textId="77777777" w:rsidR="00481BD8" w:rsidRDefault="00481BD8" w:rsidP="00521883">
      <w:pPr>
        <w:pStyle w:val="Nagwek1"/>
        <w:ind w:right="6"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 xml:space="preserve">§ </w:t>
      </w:r>
      <w:r w:rsidR="00FC69EA">
        <w:rPr>
          <w:rFonts w:ascii="Verdana" w:hAnsi="Verdana"/>
          <w:sz w:val="18"/>
          <w:szCs w:val="18"/>
        </w:rPr>
        <w:t>9</w:t>
      </w:r>
      <w:r w:rsidRPr="001A42A1">
        <w:rPr>
          <w:rFonts w:ascii="Verdana" w:hAnsi="Verdana"/>
          <w:sz w:val="18"/>
          <w:szCs w:val="18"/>
        </w:rPr>
        <w:t xml:space="preserve">. Ochrona danych osobowych </w:t>
      </w:r>
    </w:p>
    <w:p w14:paraId="109EC345" w14:textId="77777777" w:rsidR="00481BD8" w:rsidRPr="001A42A1" w:rsidRDefault="00481BD8" w:rsidP="00521883">
      <w:pPr>
        <w:numPr>
          <w:ilvl w:val="0"/>
          <w:numId w:val="21"/>
        </w:numPr>
        <w:suppressAutoHyphens/>
        <w:ind w:left="426"/>
        <w:contextualSpacing/>
        <w:jc w:val="both"/>
        <w:rPr>
          <w:rFonts w:ascii="Verdana" w:hAnsi="Verdana"/>
          <w:iCs/>
          <w:sz w:val="18"/>
          <w:szCs w:val="18"/>
          <w:lang w:eastAsia="en-US"/>
        </w:rPr>
      </w:pPr>
      <w:r w:rsidRPr="001A42A1">
        <w:rPr>
          <w:rFonts w:ascii="Verdana" w:hAnsi="Verdana"/>
          <w:iCs/>
          <w:sz w:val="18"/>
          <w:szCs w:val="18"/>
          <w:lang w:eastAsia="en-US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5B5E2BE" w14:textId="77777777" w:rsidR="00481BD8" w:rsidRPr="001A42A1" w:rsidRDefault="00481BD8" w:rsidP="00521883">
      <w:pPr>
        <w:pStyle w:val="Akapitzlist"/>
        <w:numPr>
          <w:ilvl w:val="0"/>
          <w:numId w:val="21"/>
        </w:numPr>
        <w:suppressAutoHyphens/>
        <w:ind w:left="426"/>
        <w:contextualSpacing/>
        <w:jc w:val="both"/>
        <w:rPr>
          <w:rFonts w:ascii="Verdana" w:hAnsi="Verdana"/>
          <w:iCs/>
          <w:sz w:val="18"/>
          <w:szCs w:val="18"/>
        </w:rPr>
      </w:pPr>
      <w:r w:rsidRPr="001A42A1">
        <w:rPr>
          <w:rFonts w:ascii="Verdana" w:hAnsi="Verdana"/>
          <w:iCs/>
          <w:sz w:val="18"/>
          <w:szCs w:val="18"/>
        </w:rPr>
        <w:t xml:space="preserve">Administratorem danych osobowych po stronie Zamawiającego jest Generalny Dyrektor Dróg Krajowych i Autostrad. </w:t>
      </w:r>
    </w:p>
    <w:p w14:paraId="1DC8611A" w14:textId="77777777" w:rsidR="00481BD8" w:rsidRPr="001A42A1" w:rsidRDefault="00481BD8" w:rsidP="00521883">
      <w:pPr>
        <w:pStyle w:val="Akapitzlist"/>
        <w:ind w:left="426"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iCs/>
          <w:sz w:val="18"/>
          <w:szCs w:val="18"/>
        </w:rPr>
        <w:t xml:space="preserve">Administratorem danych osobowych po stronie Wykonawcy jest </w:t>
      </w:r>
      <w:r w:rsidR="006D686F">
        <w:rPr>
          <w:rFonts w:ascii="Verdana" w:hAnsi="Verdana"/>
          <w:sz w:val="18"/>
          <w:szCs w:val="18"/>
        </w:rPr>
        <w:t>……………………………………</w:t>
      </w:r>
    </w:p>
    <w:p w14:paraId="2B41E043" w14:textId="77777777" w:rsidR="00481BD8" w:rsidRPr="001A42A1" w:rsidRDefault="00481BD8" w:rsidP="00521883">
      <w:pPr>
        <w:pStyle w:val="Akapitzlist"/>
        <w:numPr>
          <w:ilvl w:val="0"/>
          <w:numId w:val="21"/>
        </w:numPr>
        <w:suppressAutoHyphens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1A42A1">
        <w:rPr>
          <w:rStyle w:val="normaltextrun"/>
          <w:rFonts w:ascii="Verdana" w:hAnsi="Verdana"/>
          <w:sz w:val="18"/>
          <w:szCs w:val="18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  <w:r w:rsidRPr="001A42A1">
        <w:rPr>
          <w:rStyle w:val="eop"/>
          <w:rFonts w:ascii="Verdana" w:hAnsi="Verdana"/>
          <w:sz w:val="18"/>
          <w:szCs w:val="18"/>
        </w:rPr>
        <w:t> </w:t>
      </w:r>
    </w:p>
    <w:p w14:paraId="19453E90" w14:textId="77777777" w:rsidR="00481BD8" w:rsidRPr="001A42A1" w:rsidRDefault="00481BD8" w:rsidP="00521883">
      <w:pPr>
        <w:pStyle w:val="paragraph"/>
        <w:numPr>
          <w:ilvl w:val="0"/>
          <w:numId w:val="21"/>
        </w:numPr>
        <w:spacing w:before="0" w:beforeAutospacing="0" w:after="0" w:afterAutospacing="0"/>
        <w:ind w:left="426"/>
        <w:jc w:val="both"/>
        <w:textAlignment w:val="baseline"/>
        <w:rPr>
          <w:rStyle w:val="normaltextrun"/>
          <w:rFonts w:ascii="Verdana" w:hAnsi="Verdana"/>
          <w:sz w:val="18"/>
          <w:szCs w:val="18"/>
        </w:rPr>
      </w:pPr>
      <w:r w:rsidRPr="001A42A1">
        <w:rPr>
          <w:rStyle w:val="normaltextrun"/>
          <w:rFonts w:ascii="Verdana" w:hAnsi="Verdana"/>
          <w:sz w:val="18"/>
          <w:szCs w:val="18"/>
        </w:rPr>
        <w:t>Obowiązek, o którym mowa w ust. 3, zostanie wykonany poprzez przekazanie osobom, których dane osobowe przetwarza Zamawiający  aktualnej klauzuli informacyjnej dostępnej na stronie internetowej</w:t>
      </w:r>
    </w:p>
    <w:p w14:paraId="107DD416" w14:textId="77777777" w:rsidR="00481BD8" w:rsidRPr="001A42A1" w:rsidRDefault="00521883" w:rsidP="00521883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Verdana" w:hAnsi="Verdana"/>
          <w:sz w:val="18"/>
          <w:szCs w:val="18"/>
        </w:rPr>
      </w:pPr>
      <w:hyperlink r:id="rId11" w:history="1">
        <w:r w:rsidR="00C31472" w:rsidRPr="00DD72DB">
          <w:rPr>
            <w:rStyle w:val="Hipercze"/>
            <w:rFonts w:ascii="Verdana" w:hAnsi="Verdana"/>
            <w:sz w:val="18"/>
            <w:szCs w:val="18"/>
          </w:rPr>
          <w:t>https://www</w:t>
        </w:r>
        <w:r w:rsidR="00C31472" w:rsidRPr="00DD72DB">
          <w:rPr>
            <w:rStyle w:val="Hipercze"/>
            <w:rFonts w:ascii="Verdana" w:hAnsi="Verdana"/>
            <w:sz w:val="18"/>
            <w:szCs w:val="18"/>
          </w:rPr>
          <w:t>.</w:t>
        </w:r>
        <w:r w:rsidR="00C31472" w:rsidRPr="00DD72DB">
          <w:rPr>
            <w:rStyle w:val="Hipercze"/>
            <w:rFonts w:ascii="Verdana" w:hAnsi="Verdana"/>
            <w:sz w:val="18"/>
            <w:szCs w:val="18"/>
          </w:rPr>
          <w:t>gov.pl/web/gddkia/przetwarzanie-danych-osobowych-pracownikow-wykonawcow-i-podwykonawcow</w:t>
        </w:r>
      </w:hyperlink>
      <w:r w:rsidR="00C31472">
        <w:rPr>
          <w:rStyle w:val="normaltextrun"/>
          <w:rFonts w:ascii="Verdana" w:hAnsi="Verdana"/>
          <w:sz w:val="18"/>
          <w:szCs w:val="18"/>
        </w:rPr>
        <w:t>,</w:t>
      </w:r>
      <w:r w:rsidR="00481BD8" w:rsidRPr="001A42A1">
        <w:rPr>
          <w:rStyle w:val="normaltextrun"/>
          <w:rFonts w:ascii="Verdana" w:hAnsi="Verdana"/>
          <w:sz w:val="18"/>
          <w:szCs w:val="18"/>
        </w:rPr>
        <w:t xml:space="preserve"> oraz przeprowadzenie wszelkich innych czynności niezbędnych do wykonania w imieniu Zamawiającego obowiązku informacyjnego określonego w RODO wobec tych osób. Zmiana przez Zamawiającego treści klauzuli informacyjnej dostępnej na ww. stronie internetowej nie wymaga zmiany Umowy.  </w:t>
      </w:r>
      <w:r w:rsidR="00481BD8" w:rsidRPr="001A42A1">
        <w:rPr>
          <w:rStyle w:val="eop"/>
          <w:rFonts w:ascii="Verdana" w:hAnsi="Verdana"/>
          <w:sz w:val="18"/>
          <w:szCs w:val="18"/>
        </w:rPr>
        <w:t> </w:t>
      </w:r>
    </w:p>
    <w:p w14:paraId="463E0531" w14:textId="77777777" w:rsidR="00481BD8" w:rsidRPr="001A42A1" w:rsidRDefault="00481BD8" w:rsidP="00521883">
      <w:pPr>
        <w:pStyle w:val="paragraph"/>
        <w:numPr>
          <w:ilvl w:val="0"/>
          <w:numId w:val="21"/>
        </w:numPr>
        <w:spacing w:before="0" w:beforeAutospacing="0" w:after="0" w:afterAutospacing="0"/>
        <w:ind w:left="426"/>
        <w:jc w:val="both"/>
        <w:textAlignment w:val="baseline"/>
        <w:rPr>
          <w:rStyle w:val="eop"/>
          <w:rFonts w:ascii="Verdana" w:hAnsi="Verdana"/>
          <w:sz w:val="18"/>
          <w:szCs w:val="18"/>
        </w:rPr>
      </w:pPr>
      <w:r w:rsidRPr="001A42A1">
        <w:rPr>
          <w:rStyle w:val="normaltextrun"/>
          <w:rFonts w:ascii="Verdana" w:hAnsi="Verdana"/>
          <w:sz w:val="18"/>
          <w:szCs w:val="18"/>
        </w:rPr>
        <w:t>Wykonawca ponosi wobec Zamawiającego pełną odpowiedzialność z tytułu niewykonania lub nienależytego wykonania obowiązków wskazanych powyżej.</w:t>
      </w:r>
      <w:r w:rsidRPr="001A42A1">
        <w:rPr>
          <w:rStyle w:val="eop"/>
          <w:rFonts w:ascii="Verdana" w:hAnsi="Verdana"/>
          <w:sz w:val="18"/>
          <w:szCs w:val="18"/>
        </w:rPr>
        <w:t> </w:t>
      </w:r>
    </w:p>
    <w:p w14:paraId="545A014A" w14:textId="77777777" w:rsidR="00EA19DB" w:rsidRPr="001A42A1" w:rsidRDefault="00EA19DB" w:rsidP="00521883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6FDC419B" w14:textId="77777777" w:rsidR="00A0033B" w:rsidRPr="001A42A1" w:rsidRDefault="00D02F50" w:rsidP="00521883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 xml:space="preserve">§ </w:t>
      </w:r>
      <w:r w:rsidR="00FC69EA">
        <w:rPr>
          <w:rFonts w:ascii="Verdana" w:hAnsi="Verdana"/>
          <w:b/>
          <w:bCs/>
          <w:sz w:val="18"/>
          <w:szCs w:val="18"/>
        </w:rPr>
        <w:t>10</w:t>
      </w:r>
      <w:r w:rsidR="00F666CB" w:rsidRPr="001A42A1">
        <w:rPr>
          <w:rFonts w:ascii="Verdana" w:hAnsi="Verdana"/>
          <w:b/>
          <w:bCs/>
          <w:sz w:val="18"/>
          <w:szCs w:val="18"/>
        </w:rPr>
        <w:t>.</w:t>
      </w:r>
      <w:r w:rsidR="00DB1FCE" w:rsidRPr="001A42A1">
        <w:rPr>
          <w:rFonts w:ascii="Verdana" w:hAnsi="Verdana"/>
          <w:b/>
          <w:bCs/>
          <w:sz w:val="18"/>
          <w:szCs w:val="18"/>
        </w:rPr>
        <w:t xml:space="preserve"> Postanowienia końcowe</w:t>
      </w:r>
    </w:p>
    <w:p w14:paraId="6FCDC527" w14:textId="0B8945E2" w:rsidR="00FA0D43" w:rsidRPr="001A42A1" w:rsidRDefault="00FA0D43" w:rsidP="00521883">
      <w:pPr>
        <w:numPr>
          <w:ilvl w:val="0"/>
          <w:numId w:val="6"/>
        </w:numPr>
        <w:suppressAutoHyphens/>
        <w:ind w:left="567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 sprawach nieuregulowanych niniejszymi postanowieniami stosuje się przepisy Kodeksu cywiln</w:t>
      </w:r>
      <w:r w:rsidR="00127460" w:rsidRPr="001A42A1">
        <w:rPr>
          <w:rFonts w:ascii="Verdana" w:hAnsi="Verdana"/>
          <w:bCs/>
          <w:sz w:val="18"/>
          <w:szCs w:val="18"/>
        </w:rPr>
        <w:t>ego</w:t>
      </w:r>
      <w:r w:rsidR="00D02F50" w:rsidRPr="001A42A1">
        <w:rPr>
          <w:rFonts w:ascii="Verdana" w:hAnsi="Verdana"/>
          <w:bCs/>
          <w:sz w:val="18"/>
          <w:szCs w:val="18"/>
        </w:rPr>
        <w:t>.</w:t>
      </w:r>
    </w:p>
    <w:p w14:paraId="44114E19" w14:textId="73ACA484" w:rsidR="00FA0D43" w:rsidRPr="001A42A1" w:rsidRDefault="00FA0D43" w:rsidP="00521883">
      <w:pPr>
        <w:numPr>
          <w:ilvl w:val="0"/>
          <w:numId w:val="6"/>
        </w:numPr>
        <w:suppressAutoHyphens/>
        <w:ind w:left="567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 xml:space="preserve">Wszelkie spory mogące wynikać w związku z realizacją niniejszej umowy będą rozstrzygane przez </w:t>
      </w:r>
      <w:r w:rsidR="00C702F7">
        <w:rPr>
          <w:rFonts w:ascii="Verdana" w:hAnsi="Verdana"/>
          <w:bCs/>
          <w:sz w:val="18"/>
          <w:szCs w:val="18"/>
        </w:rPr>
        <w:t xml:space="preserve">właściwy rzeczowo </w:t>
      </w:r>
      <w:r w:rsidRPr="001A42A1">
        <w:rPr>
          <w:rFonts w:ascii="Verdana" w:hAnsi="Verdana"/>
          <w:bCs/>
          <w:sz w:val="18"/>
          <w:szCs w:val="18"/>
        </w:rPr>
        <w:t xml:space="preserve">sąd </w:t>
      </w:r>
      <w:r w:rsidR="00C702F7">
        <w:rPr>
          <w:rFonts w:ascii="Verdana" w:hAnsi="Verdana"/>
          <w:bCs/>
          <w:sz w:val="18"/>
          <w:szCs w:val="18"/>
        </w:rPr>
        <w:t xml:space="preserve">powszechny z siedzibą </w:t>
      </w:r>
      <w:r w:rsidRPr="001A42A1">
        <w:rPr>
          <w:rFonts w:ascii="Verdana" w:hAnsi="Verdana"/>
          <w:bCs/>
          <w:sz w:val="18"/>
          <w:szCs w:val="18"/>
        </w:rPr>
        <w:t>w Szczecinie.</w:t>
      </w:r>
    </w:p>
    <w:p w14:paraId="66EDE255" w14:textId="41305C02" w:rsidR="007C649E" w:rsidRPr="00913126" w:rsidRDefault="007C649E" w:rsidP="00521883">
      <w:pPr>
        <w:numPr>
          <w:ilvl w:val="0"/>
          <w:numId w:val="6"/>
        </w:numPr>
        <w:suppressAutoHyphens/>
        <w:ind w:left="567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sz w:val="18"/>
          <w:szCs w:val="18"/>
        </w:rPr>
        <w:t>Umowę sporządzono w dwóch jednobrzmiących egzemplarzach</w:t>
      </w:r>
      <w:r w:rsidR="00C702F7">
        <w:rPr>
          <w:rFonts w:ascii="Verdana" w:hAnsi="Verdana"/>
          <w:sz w:val="18"/>
          <w:szCs w:val="18"/>
        </w:rPr>
        <w:t>,</w:t>
      </w:r>
      <w:r w:rsidRPr="001A42A1">
        <w:rPr>
          <w:rFonts w:ascii="Verdana" w:hAnsi="Verdana"/>
          <w:sz w:val="18"/>
          <w:szCs w:val="18"/>
        </w:rPr>
        <w:t xml:space="preserve"> po jednym eg</w:t>
      </w:r>
      <w:r w:rsidR="00DB1FCE" w:rsidRPr="001A42A1">
        <w:rPr>
          <w:rFonts w:ascii="Verdana" w:hAnsi="Verdana"/>
          <w:sz w:val="18"/>
          <w:szCs w:val="18"/>
        </w:rPr>
        <w:t>zemplarzu dla każdej ze stron</w:t>
      </w:r>
      <w:r w:rsidR="00913126">
        <w:rPr>
          <w:rFonts w:ascii="Verdana" w:hAnsi="Verdana"/>
          <w:sz w:val="18"/>
          <w:szCs w:val="18"/>
        </w:rPr>
        <w:t>.</w:t>
      </w:r>
      <w:r w:rsidR="00FC7641">
        <w:rPr>
          <w:rStyle w:val="Odwoanieprzypisudolnego"/>
          <w:rFonts w:ascii="Verdana" w:hAnsi="Verdana"/>
          <w:sz w:val="18"/>
          <w:szCs w:val="18"/>
        </w:rPr>
        <w:footnoteReference w:id="2"/>
      </w:r>
    </w:p>
    <w:p w14:paraId="4F10BB22" w14:textId="77777777" w:rsidR="00913126" w:rsidRPr="00913126" w:rsidRDefault="00913126" w:rsidP="00521883">
      <w:pPr>
        <w:pStyle w:val="Tekstpodstawowy"/>
        <w:widowControl w:val="0"/>
        <w:numPr>
          <w:ilvl w:val="0"/>
          <w:numId w:val="6"/>
        </w:numPr>
        <w:suppressAutoHyphens/>
        <w:autoSpaceDN w:val="0"/>
        <w:ind w:left="567" w:hanging="425"/>
        <w:jc w:val="both"/>
        <w:rPr>
          <w:rFonts w:ascii="Verdana" w:hAnsi="Verdana" w:cstheme="minorHAnsi"/>
          <w:b w:val="0"/>
          <w:sz w:val="18"/>
          <w:szCs w:val="18"/>
        </w:rPr>
      </w:pPr>
      <w:r w:rsidRPr="00913126">
        <w:rPr>
          <w:rFonts w:ascii="Verdana" w:hAnsi="Verdana" w:cstheme="minorHAnsi"/>
          <w:b w:val="0"/>
          <w:sz w:val="18"/>
          <w:szCs w:val="18"/>
        </w:rPr>
        <w:t>Umowę sporządzono w formie elektronicznej z użyciem kwalifikowanych podpisów elektronicznych.</w:t>
      </w:r>
      <w:r w:rsidR="00FC7641">
        <w:rPr>
          <w:rStyle w:val="Odwoanieprzypisudolnego"/>
          <w:rFonts w:ascii="Verdana" w:hAnsi="Verdana" w:cstheme="minorHAnsi"/>
          <w:b w:val="0"/>
          <w:sz w:val="18"/>
          <w:szCs w:val="18"/>
        </w:rPr>
        <w:footnoteReference w:id="3"/>
      </w:r>
    </w:p>
    <w:p w14:paraId="4FE7E28A" w14:textId="77777777" w:rsidR="00913126" w:rsidRPr="00913126" w:rsidRDefault="00913126" w:rsidP="00521883">
      <w:pPr>
        <w:pStyle w:val="Tekstpodstawowy"/>
        <w:widowControl w:val="0"/>
        <w:numPr>
          <w:ilvl w:val="0"/>
          <w:numId w:val="6"/>
        </w:numPr>
        <w:suppressAutoHyphens/>
        <w:autoSpaceDN w:val="0"/>
        <w:ind w:left="567" w:hanging="425"/>
        <w:jc w:val="both"/>
        <w:rPr>
          <w:rFonts w:ascii="Verdana" w:hAnsi="Verdana" w:cstheme="minorHAnsi"/>
          <w:b w:val="0"/>
          <w:sz w:val="18"/>
          <w:szCs w:val="18"/>
        </w:rPr>
      </w:pPr>
      <w:r w:rsidRPr="00913126">
        <w:rPr>
          <w:rFonts w:ascii="Verdana" w:hAnsi="Verdana" w:cstheme="minorHAnsi"/>
          <w:b w:val="0"/>
          <w:sz w:val="18"/>
          <w:szCs w:val="18"/>
        </w:rPr>
        <w:t>Umowa zostaje zawarta z dniem jej podpisania przez ostatnią ze stron, z datą ujawnioną na kwalifikowanym podpisie elektronicznym.</w:t>
      </w:r>
      <w:r w:rsidR="00FC7641">
        <w:rPr>
          <w:rStyle w:val="Odwoanieprzypisudolnego"/>
          <w:rFonts w:ascii="Verdana" w:hAnsi="Verdana" w:cstheme="minorHAnsi"/>
          <w:b w:val="0"/>
          <w:sz w:val="18"/>
          <w:szCs w:val="18"/>
        </w:rPr>
        <w:t>3</w:t>
      </w:r>
    </w:p>
    <w:p w14:paraId="0DEAA426" w14:textId="77777777" w:rsidR="003E6404" w:rsidRPr="001A42A1" w:rsidRDefault="003E6404" w:rsidP="00521883">
      <w:pPr>
        <w:numPr>
          <w:ilvl w:val="0"/>
          <w:numId w:val="6"/>
        </w:numPr>
        <w:suppressAutoHyphens/>
        <w:ind w:left="567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Wszelkie zmiany niniejszej umowy wymagają formy pisemnej pod rygorem nieważności.</w:t>
      </w:r>
    </w:p>
    <w:p w14:paraId="7DA7FB60" w14:textId="77777777" w:rsidR="007C649E" w:rsidRPr="001A42A1" w:rsidRDefault="00DE1B8D" w:rsidP="00521883">
      <w:pPr>
        <w:numPr>
          <w:ilvl w:val="0"/>
          <w:numId w:val="6"/>
        </w:numPr>
        <w:suppressAutoHyphens/>
        <w:ind w:left="567" w:hanging="425"/>
        <w:jc w:val="both"/>
        <w:rPr>
          <w:rFonts w:ascii="Verdana" w:hAnsi="Verdana"/>
          <w:bCs/>
          <w:sz w:val="18"/>
          <w:szCs w:val="18"/>
        </w:rPr>
      </w:pPr>
      <w:r w:rsidRPr="001A42A1">
        <w:rPr>
          <w:rFonts w:ascii="Verdana" w:hAnsi="Verdana"/>
          <w:bCs/>
          <w:sz w:val="18"/>
          <w:szCs w:val="18"/>
        </w:rPr>
        <w:t>Załącznik stanowiący</w:t>
      </w:r>
      <w:r w:rsidR="007C649E" w:rsidRPr="001A42A1">
        <w:rPr>
          <w:rFonts w:ascii="Verdana" w:hAnsi="Verdana"/>
          <w:bCs/>
          <w:sz w:val="18"/>
          <w:szCs w:val="18"/>
        </w:rPr>
        <w:t xml:space="preserve"> integralną część umowy:</w:t>
      </w:r>
    </w:p>
    <w:p w14:paraId="30638D35" w14:textId="77777777" w:rsidR="00AF4F05" w:rsidRPr="001A42A1" w:rsidRDefault="00114E7A" w:rsidP="00521883">
      <w:pPr>
        <w:numPr>
          <w:ilvl w:val="0"/>
          <w:numId w:val="7"/>
        </w:numPr>
        <w:suppressAutoHyphens/>
        <w:ind w:left="1701" w:hanging="42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lastRenderedPageBreak/>
        <w:t>o</w:t>
      </w:r>
      <w:r w:rsidR="00AF4F05" w:rsidRPr="001A42A1">
        <w:rPr>
          <w:rFonts w:ascii="Verdana" w:hAnsi="Verdana"/>
          <w:bCs/>
          <w:sz w:val="18"/>
          <w:szCs w:val="18"/>
        </w:rPr>
        <w:t>pis przedmiotu zamówienia</w:t>
      </w:r>
      <w:r>
        <w:rPr>
          <w:rFonts w:ascii="Verdana" w:hAnsi="Verdana"/>
          <w:bCs/>
          <w:sz w:val="18"/>
          <w:szCs w:val="18"/>
        </w:rPr>
        <w:t>;</w:t>
      </w:r>
    </w:p>
    <w:p w14:paraId="762D037E" w14:textId="77777777" w:rsidR="00E22678" w:rsidRPr="001A42A1" w:rsidRDefault="00114E7A" w:rsidP="00521883">
      <w:pPr>
        <w:numPr>
          <w:ilvl w:val="0"/>
          <w:numId w:val="7"/>
        </w:numPr>
        <w:suppressAutoHyphens/>
        <w:ind w:left="1701" w:hanging="425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o</w:t>
      </w:r>
      <w:r w:rsidR="00E22678" w:rsidRPr="001A42A1">
        <w:rPr>
          <w:rFonts w:ascii="Verdana" w:hAnsi="Verdana"/>
          <w:bCs/>
          <w:sz w:val="18"/>
          <w:szCs w:val="18"/>
        </w:rPr>
        <w:t xml:space="preserve">ferta Wykonawcy z dnia </w:t>
      </w:r>
      <w:r w:rsidR="006D686F">
        <w:rPr>
          <w:rFonts w:ascii="Verdana" w:hAnsi="Verdana"/>
          <w:bCs/>
          <w:sz w:val="18"/>
          <w:szCs w:val="18"/>
        </w:rPr>
        <w:t>____.____</w:t>
      </w:r>
      <w:r w:rsidR="009D7A18">
        <w:rPr>
          <w:rFonts w:ascii="Verdana" w:hAnsi="Verdana"/>
          <w:bCs/>
          <w:sz w:val="18"/>
          <w:szCs w:val="18"/>
        </w:rPr>
        <w:t>.202</w:t>
      </w:r>
      <w:r w:rsidR="0000113B">
        <w:rPr>
          <w:rFonts w:ascii="Verdana" w:hAnsi="Verdana"/>
          <w:bCs/>
          <w:sz w:val="18"/>
          <w:szCs w:val="18"/>
        </w:rPr>
        <w:t>5</w:t>
      </w:r>
      <w:r w:rsidR="009D7A18">
        <w:rPr>
          <w:rFonts w:ascii="Verdana" w:hAnsi="Verdana"/>
          <w:bCs/>
          <w:sz w:val="18"/>
          <w:szCs w:val="18"/>
        </w:rPr>
        <w:t>r.</w:t>
      </w:r>
    </w:p>
    <w:p w14:paraId="37EBDF6D" w14:textId="77777777" w:rsidR="00A0033B" w:rsidRPr="001A42A1" w:rsidRDefault="00A0033B" w:rsidP="00521883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6EE72CBD" w14:textId="77777777" w:rsidR="00EA19DB" w:rsidRDefault="00EA19DB" w:rsidP="00521883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35AC4E30" w14:textId="77777777" w:rsidR="00C31472" w:rsidRPr="001A42A1" w:rsidRDefault="00C31472" w:rsidP="00521883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2E406746" w14:textId="77777777" w:rsidR="00B3053B" w:rsidRPr="001A42A1" w:rsidRDefault="00B3053B" w:rsidP="00521883">
      <w:pPr>
        <w:suppressAutoHyphens/>
        <w:jc w:val="both"/>
        <w:rPr>
          <w:rFonts w:ascii="Verdana" w:hAnsi="Verdana"/>
          <w:bCs/>
          <w:sz w:val="18"/>
          <w:szCs w:val="18"/>
        </w:rPr>
      </w:pPr>
    </w:p>
    <w:p w14:paraId="1814DCBC" w14:textId="77777777" w:rsidR="00C702F7" w:rsidRDefault="00C702F7" w:rsidP="00521883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</w:p>
    <w:p w14:paraId="77C6A81E" w14:textId="28491E1C" w:rsidR="00B3053B" w:rsidRPr="001A42A1" w:rsidRDefault="00B3053B" w:rsidP="00521883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PODPISY I PIECZĘCIE</w:t>
      </w:r>
    </w:p>
    <w:p w14:paraId="1B2C6FE0" w14:textId="77777777" w:rsidR="00B3053B" w:rsidRPr="001A42A1" w:rsidRDefault="00B3053B" w:rsidP="00521883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12CCAA49" w14:textId="77777777" w:rsidR="00B3053B" w:rsidRPr="001A42A1" w:rsidRDefault="00B3053B" w:rsidP="00521883">
      <w:pPr>
        <w:suppressAutoHyphens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W imieniu Zamawiającego:</w:t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  <w:t>W imieniu Wykonawcy:</w:t>
      </w:r>
    </w:p>
    <w:p w14:paraId="50AD780D" w14:textId="77777777" w:rsidR="00B3053B" w:rsidRPr="001A42A1" w:rsidRDefault="00B3053B" w:rsidP="00521883">
      <w:pPr>
        <w:suppressAutoHyphens/>
        <w:rPr>
          <w:rFonts w:ascii="Verdana" w:hAnsi="Verdana"/>
          <w:b/>
          <w:bCs/>
          <w:sz w:val="18"/>
          <w:szCs w:val="18"/>
        </w:rPr>
      </w:pPr>
    </w:p>
    <w:p w14:paraId="29E37A25" w14:textId="77777777" w:rsidR="00B3053B" w:rsidRPr="001A42A1" w:rsidRDefault="00B3053B" w:rsidP="00521883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16D194BE" w14:textId="77777777" w:rsidR="00B3053B" w:rsidRPr="001A42A1" w:rsidRDefault="00B3053B" w:rsidP="00521883">
      <w:pPr>
        <w:suppressAutoHyphens/>
        <w:rPr>
          <w:rFonts w:ascii="Verdana" w:hAnsi="Verdana"/>
          <w:b/>
          <w:bCs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1.   ..................................................</w:t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  <w:t>1.   .............................................</w:t>
      </w:r>
    </w:p>
    <w:p w14:paraId="0143F274" w14:textId="77777777" w:rsidR="00B3053B" w:rsidRPr="001A42A1" w:rsidRDefault="00B3053B" w:rsidP="00521883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26B8ECD0" w14:textId="77777777" w:rsidR="00EA19DB" w:rsidRPr="001A42A1" w:rsidRDefault="00EA19DB" w:rsidP="00521883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1F61A289" w14:textId="77777777" w:rsidR="00B3053B" w:rsidRPr="001A42A1" w:rsidRDefault="00B3053B" w:rsidP="00521883">
      <w:pPr>
        <w:suppressAutoHyphens/>
        <w:ind w:left="2832" w:firstLine="708"/>
        <w:rPr>
          <w:rFonts w:ascii="Verdana" w:hAnsi="Verdana"/>
          <w:b/>
          <w:bCs/>
          <w:sz w:val="18"/>
          <w:szCs w:val="18"/>
        </w:rPr>
      </w:pPr>
    </w:p>
    <w:p w14:paraId="7FA51EDF" w14:textId="77777777" w:rsidR="00DD497D" w:rsidRPr="001A42A1" w:rsidRDefault="00B3053B" w:rsidP="00521883">
      <w:pPr>
        <w:suppressAutoHyphens/>
        <w:rPr>
          <w:rFonts w:ascii="Verdana" w:hAnsi="Verdana"/>
          <w:sz w:val="18"/>
          <w:szCs w:val="18"/>
        </w:rPr>
      </w:pPr>
      <w:r w:rsidRPr="001A42A1">
        <w:rPr>
          <w:rFonts w:ascii="Verdana" w:hAnsi="Verdana"/>
          <w:b/>
          <w:bCs/>
          <w:sz w:val="18"/>
          <w:szCs w:val="18"/>
        </w:rPr>
        <w:t>2.   ................................</w:t>
      </w:r>
      <w:bookmarkStart w:id="0" w:name="_GoBack"/>
      <w:bookmarkEnd w:id="0"/>
      <w:r w:rsidRPr="001A42A1">
        <w:rPr>
          <w:rFonts w:ascii="Verdana" w:hAnsi="Verdana"/>
          <w:b/>
          <w:bCs/>
          <w:sz w:val="18"/>
          <w:szCs w:val="18"/>
        </w:rPr>
        <w:t>...................</w:t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Pr="001A42A1">
        <w:rPr>
          <w:rFonts w:ascii="Verdana" w:hAnsi="Verdana"/>
          <w:b/>
          <w:bCs/>
          <w:sz w:val="18"/>
          <w:szCs w:val="18"/>
        </w:rPr>
        <w:tab/>
      </w:r>
      <w:r w:rsidR="0089072F" w:rsidRPr="001A42A1">
        <w:rPr>
          <w:rFonts w:ascii="Verdana" w:hAnsi="Verdana"/>
          <w:sz w:val="18"/>
          <w:szCs w:val="18"/>
        </w:rPr>
        <w:tab/>
        <w:t xml:space="preserve"> </w:t>
      </w:r>
      <w:r w:rsidR="0089072F" w:rsidRPr="001A42A1">
        <w:rPr>
          <w:rFonts w:ascii="Verdana" w:hAnsi="Verdana"/>
          <w:sz w:val="18"/>
          <w:szCs w:val="18"/>
        </w:rPr>
        <w:tab/>
      </w:r>
      <w:r w:rsidR="0089072F" w:rsidRPr="001A42A1">
        <w:rPr>
          <w:rFonts w:ascii="Verdana" w:hAnsi="Verdana"/>
          <w:sz w:val="18"/>
          <w:szCs w:val="18"/>
        </w:rPr>
        <w:tab/>
      </w:r>
    </w:p>
    <w:sectPr w:rsidR="00DD497D" w:rsidRPr="001A42A1" w:rsidSect="00EA19DB">
      <w:footerReference w:type="even" r:id="rId12"/>
      <w:footerReference w:type="default" r:id="rId13"/>
      <w:pgSz w:w="11906" w:h="16838"/>
      <w:pgMar w:top="907" w:right="1134" w:bottom="90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3A8C5" w14:textId="77777777" w:rsidR="00620D1A" w:rsidRDefault="00620D1A">
      <w:r>
        <w:separator/>
      </w:r>
    </w:p>
  </w:endnote>
  <w:endnote w:type="continuationSeparator" w:id="0">
    <w:p w14:paraId="23B785F8" w14:textId="77777777" w:rsidR="00620D1A" w:rsidRDefault="0062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C8311" w14:textId="77777777" w:rsidR="00F36204" w:rsidRDefault="00F362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CD0196" w14:textId="77777777" w:rsidR="00F36204" w:rsidRDefault="00F3620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66458" w14:textId="77777777" w:rsidR="00F36204" w:rsidRPr="009D7A18" w:rsidRDefault="00F36204">
    <w:pPr>
      <w:pStyle w:val="Stopka"/>
      <w:framePr w:wrap="around" w:vAnchor="text" w:hAnchor="margin" w:xAlign="right" w:y="1"/>
      <w:rPr>
        <w:rStyle w:val="Numerstrony"/>
        <w:sz w:val="18"/>
      </w:rPr>
    </w:pPr>
    <w:r w:rsidRPr="009D7A18">
      <w:rPr>
        <w:rStyle w:val="Numerstrony"/>
        <w:sz w:val="18"/>
      </w:rPr>
      <w:fldChar w:fldCharType="begin"/>
    </w:r>
    <w:r w:rsidRPr="009D7A18">
      <w:rPr>
        <w:rStyle w:val="Numerstrony"/>
        <w:sz w:val="18"/>
      </w:rPr>
      <w:instrText xml:space="preserve">PAGE  </w:instrText>
    </w:r>
    <w:r w:rsidRPr="009D7A18">
      <w:rPr>
        <w:rStyle w:val="Numerstrony"/>
        <w:sz w:val="18"/>
      </w:rPr>
      <w:fldChar w:fldCharType="separate"/>
    </w:r>
    <w:r w:rsidR="009373B2">
      <w:rPr>
        <w:rStyle w:val="Numerstrony"/>
        <w:noProof/>
        <w:sz w:val="18"/>
      </w:rPr>
      <w:t>4</w:t>
    </w:r>
    <w:r w:rsidRPr="009D7A18">
      <w:rPr>
        <w:rStyle w:val="Numerstrony"/>
        <w:sz w:val="18"/>
      </w:rPr>
      <w:fldChar w:fldCharType="end"/>
    </w:r>
  </w:p>
  <w:p w14:paraId="6454690C" w14:textId="77777777" w:rsidR="00F36204" w:rsidRDefault="00F3620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E74D8" w14:textId="77777777" w:rsidR="00620D1A" w:rsidRDefault="00620D1A">
      <w:r>
        <w:separator/>
      </w:r>
    </w:p>
  </w:footnote>
  <w:footnote w:type="continuationSeparator" w:id="0">
    <w:p w14:paraId="3683F853" w14:textId="77777777" w:rsidR="00620D1A" w:rsidRDefault="00620D1A">
      <w:r>
        <w:continuationSeparator/>
      </w:r>
    </w:p>
  </w:footnote>
  <w:footnote w:id="1">
    <w:p w14:paraId="2970C70F" w14:textId="77777777" w:rsidR="003B73F4" w:rsidRDefault="003B73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C7641">
        <w:t>Zapis dla umowy sporządzonej w formie pisemnej</w:t>
      </w:r>
      <w:r w:rsidR="00A5629B">
        <w:t xml:space="preserve"> (papierowej)</w:t>
      </w:r>
    </w:p>
  </w:footnote>
  <w:footnote w:id="2">
    <w:p w14:paraId="66915F0B" w14:textId="77777777" w:rsidR="00FC7641" w:rsidRDefault="00FC7641">
      <w:pPr>
        <w:pStyle w:val="Tekstprzypisudolnego"/>
      </w:pPr>
      <w:r>
        <w:rPr>
          <w:rStyle w:val="Odwoanieprzypisudolnego"/>
        </w:rPr>
        <w:footnoteRef/>
      </w:r>
      <w:r>
        <w:t xml:space="preserve"> Zapis dla umowy sporządzonej w formie pisemnej</w:t>
      </w:r>
      <w:r w:rsidR="00A5629B">
        <w:t xml:space="preserve"> (papierowej)</w:t>
      </w:r>
    </w:p>
  </w:footnote>
  <w:footnote w:id="3">
    <w:p w14:paraId="71F8059B" w14:textId="77777777" w:rsidR="00FC7641" w:rsidRDefault="00FC7641">
      <w:pPr>
        <w:pStyle w:val="Tekstprzypisudolnego"/>
      </w:pPr>
      <w:r>
        <w:rPr>
          <w:rStyle w:val="Odwoanieprzypisudolnego"/>
        </w:rPr>
        <w:footnoteRef/>
      </w:r>
      <w:r>
        <w:t xml:space="preserve"> Zapis dla umowy sporządzonej w formie elektronicznej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55E23"/>
    <w:multiLevelType w:val="hybridMultilevel"/>
    <w:tmpl w:val="10B097BC"/>
    <w:lvl w:ilvl="0" w:tplc="0415000F">
      <w:start w:val="1"/>
      <w:numFmt w:val="decimal"/>
      <w:lvlText w:val="%1."/>
      <w:lvlJc w:val="left"/>
      <w:pPr>
        <w:ind w:left="79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1" w15:restartNumberingAfterBreak="0">
    <w:nsid w:val="059D0776"/>
    <w:multiLevelType w:val="hybridMultilevel"/>
    <w:tmpl w:val="E454274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6B50222"/>
    <w:multiLevelType w:val="hybridMultilevel"/>
    <w:tmpl w:val="F6B04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C7F27"/>
    <w:multiLevelType w:val="hybridMultilevel"/>
    <w:tmpl w:val="B3F2C1E6"/>
    <w:lvl w:ilvl="0" w:tplc="2BAE3808">
      <w:start w:val="1"/>
      <w:numFmt w:val="decimal"/>
      <w:lvlText w:val="%1."/>
      <w:lvlJc w:val="left"/>
      <w:pPr>
        <w:ind w:left="705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AE4968">
      <w:start w:val="1"/>
      <w:numFmt w:val="lowerLetter"/>
      <w:lvlText w:val="%2)"/>
      <w:lvlJc w:val="left"/>
      <w:pPr>
        <w:ind w:left="10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E8C0F6">
      <w:start w:val="1"/>
      <w:numFmt w:val="lowerRoman"/>
      <w:lvlText w:val="%3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F870CE">
      <w:start w:val="1"/>
      <w:numFmt w:val="decimal"/>
      <w:lvlText w:val="%4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1096FA">
      <w:start w:val="1"/>
      <w:numFmt w:val="lowerLetter"/>
      <w:lvlText w:val="%5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FEE1B98">
      <w:start w:val="1"/>
      <w:numFmt w:val="lowerRoman"/>
      <w:lvlText w:val="%6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BA3190">
      <w:start w:val="1"/>
      <w:numFmt w:val="decimal"/>
      <w:lvlText w:val="%7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2928C">
      <w:start w:val="1"/>
      <w:numFmt w:val="lowerLetter"/>
      <w:lvlText w:val="%8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B8A5E4">
      <w:start w:val="1"/>
      <w:numFmt w:val="lowerRoman"/>
      <w:lvlText w:val="%9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C4C7D7C"/>
    <w:multiLevelType w:val="hybridMultilevel"/>
    <w:tmpl w:val="DF6A868A"/>
    <w:lvl w:ilvl="0" w:tplc="00C26E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845BB"/>
    <w:multiLevelType w:val="hybridMultilevel"/>
    <w:tmpl w:val="D1321708"/>
    <w:lvl w:ilvl="0" w:tplc="1AFE03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0111D1"/>
    <w:multiLevelType w:val="hybridMultilevel"/>
    <w:tmpl w:val="7EC2562E"/>
    <w:lvl w:ilvl="0" w:tplc="D29412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022EA1"/>
    <w:multiLevelType w:val="hybridMultilevel"/>
    <w:tmpl w:val="8A426A36"/>
    <w:lvl w:ilvl="0" w:tplc="FF7E3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395FFC"/>
    <w:multiLevelType w:val="hybridMultilevel"/>
    <w:tmpl w:val="1AF445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A1980"/>
    <w:multiLevelType w:val="hybridMultilevel"/>
    <w:tmpl w:val="8660A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784271"/>
    <w:multiLevelType w:val="hybridMultilevel"/>
    <w:tmpl w:val="318AC5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DF727E8"/>
    <w:multiLevelType w:val="hybridMultilevel"/>
    <w:tmpl w:val="77D49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344758">
      <w:numFmt w:val="bullet"/>
      <w:lvlText w:val=""/>
      <w:lvlJc w:val="left"/>
      <w:pPr>
        <w:ind w:left="2340" w:hanging="360"/>
      </w:pPr>
      <w:rPr>
        <w:rFonts w:ascii="Symbol" w:eastAsia="Verdana" w:hAnsi="Symbol" w:cs="Verdan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2060A"/>
    <w:multiLevelType w:val="hybridMultilevel"/>
    <w:tmpl w:val="DDB62304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1EB3B3D"/>
    <w:multiLevelType w:val="hybridMultilevel"/>
    <w:tmpl w:val="AAEA5878"/>
    <w:lvl w:ilvl="0" w:tplc="4F3C060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9D5073"/>
    <w:multiLevelType w:val="hybridMultilevel"/>
    <w:tmpl w:val="27623F44"/>
    <w:lvl w:ilvl="0" w:tplc="1990269A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7B14BF0"/>
    <w:multiLevelType w:val="hybridMultilevel"/>
    <w:tmpl w:val="1C707AE6"/>
    <w:lvl w:ilvl="0" w:tplc="4F3C0608">
      <w:start w:val="1"/>
      <w:numFmt w:val="bullet"/>
      <w:lvlText w:val=""/>
      <w:lvlJc w:val="left"/>
      <w:pPr>
        <w:ind w:left="645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7176" w:hanging="360"/>
      </w:pPr>
    </w:lvl>
    <w:lvl w:ilvl="2" w:tplc="0415001B">
      <w:start w:val="1"/>
      <w:numFmt w:val="lowerRoman"/>
      <w:lvlText w:val="%3."/>
      <w:lvlJc w:val="right"/>
      <w:pPr>
        <w:ind w:left="7896" w:hanging="180"/>
      </w:pPr>
    </w:lvl>
    <w:lvl w:ilvl="3" w:tplc="0415000F">
      <w:start w:val="1"/>
      <w:numFmt w:val="decimal"/>
      <w:lvlText w:val="%4."/>
      <w:lvlJc w:val="left"/>
      <w:pPr>
        <w:ind w:left="8616" w:hanging="360"/>
      </w:pPr>
    </w:lvl>
    <w:lvl w:ilvl="4" w:tplc="04150019">
      <w:start w:val="1"/>
      <w:numFmt w:val="lowerLetter"/>
      <w:lvlText w:val="%5."/>
      <w:lvlJc w:val="left"/>
      <w:pPr>
        <w:ind w:left="9336" w:hanging="360"/>
      </w:pPr>
    </w:lvl>
    <w:lvl w:ilvl="5" w:tplc="0415001B">
      <w:start w:val="1"/>
      <w:numFmt w:val="lowerRoman"/>
      <w:lvlText w:val="%6."/>
      <w:lvlJc w:val="right"/>
      <w:pPr>
        <w:ind w:left="10056" w:hanging="180"/>
      </w:pPr>
    </w:lvl>
    <w:lvl w:ilvl="6" w:tplc="0415000F">
      <w:start w:val="1"/>
      <w:numFmt w:val="decimal"/>
      <w:lvlText w:val="%7."/>
      <w:lvlJc w:val="left"/>
      <w:pPr>
        <w:ind w:left="10776" w:hanging="360"/>
      </w:pPr>
    </w:lvl>
    <w:lvl w:ilvl="7" w:tplc="04150019">
      <w:start w:val="1"/>
      <w:numFmt w:val="lowerLetter"/>
      <w:lvlText w:val="%8."/>
      <w:lvlJc w:val="left"/>
      <w:pPr>
        <w:ind w:left="11496" w:hanging="360"/>
      </w:pPr>
    </w:lvl>
    <w:lvl w:ilvl="8" w:tplc="0415001B">
      <w:start w:val="1"/>
      <w:numFmt w:val="lowerRoman"/>
      <w:lvlText w:val="%9."/>
      <w:lvlJc w:val="right"/>
      <w:pPr>
        <w:ind w:left="12216" w:hanging="180"/>
      </w:pPr>
    </w:lvl>
  </w:abstractNum>
  <w:abstractNum w:abstractNumId="17" w15:restartNumberingAfterBreak="0">
    <w:nsid w:val="38223031"/>
    <w:multiLevelType w:val="hybridMultilevel"/>
    <w:tmpl w:val="FDF08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676AB"/>
    <w:multiLevelType w:val="hybridMultilevel"/>
    <w:tmpl w:val="ECFC03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87918"/>
    <w:multiLevelType w:val="hybridMultilevel"/>
    <w:tmpl w:val="504A9C3E"/>
    <w:lvl w:ilvl="0" w:tplc="4FC812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3E4DDA"/>
    <w:multiLevelType w:val="hybridMultilevel"/>
    <w:tmpl w:val="B43C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6200D6"/>
    <w:multiLevelType w:val="hybridMultilevel"/>
    <w:tmpl w:val="906C0B5E"/>
    <w:lvl w:ilvl="0" w:tplc="50F08FB6">
      <w:start w:val="1"/>
      <w:numFmt w:val="decimal"/>
      <w:lvlText w:val="%1."/>
      <w:lvlJc w:val="left"/>
      <w:pPr>
        <w:ind w:left="2132" w:hanging="705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2507" w:hanging="360"/>
      </w:pPr>
    </w:lvl>
    <w:lvl w:ilvl="2" w:tplc="0415001B" w:tentative="1">
      <w:start w:val="1"/>
      <w:numFmt w:val="lowerRoman"/>
      <w:lvlText w:val="%3."/>
      <w:lvlJc w:val="right"/>
      <w:pPr>
        <w:ind w:left="3227" w:hanging="180"/>
      </w:pPr>
    </w:lvl>
    <w:lvl w:ilvl="3" w:tplc="0415000F" w:tentative="1">
      <w:start w:val="1"/>
      <w:numFmt w:val="decimal"/>
      <w:lvlText w:val="%4."/>
      <w:lvlJc w:val="left"/>
      <w:pPr>
        <w:ind w:left="3947" w:hanging="360"/>
      </w:pPr>
    </w:lvl>
    <w:lvl w:ilvl="4" w:tplc="04150019" w:tentative="1">
      <w:start w:val="1"/>
      <w:numFmt w:val="lowerLetter"/>
      <w:lvlText w:val="%5."/>
      <w:lvlJc w:val="left"/>
      <w:pPr>
        <w:ind w:left="4667" w:hanging="360"/>
      </w:pPr>
    </w:lvl>
    <w:lvl w:ilvl="5" w:tplc="0415001B" w:tentative="1">
      <w:start w:val="1"/>
      <w:numFmt w:val="lowerRoman"/>
      <w:lvlText w:val="%6."/>
      <w:lvlJc w:val="right"/>
      <w:pPr>
        <w:ind w:left="5387" w:hanging="180"/>
      </w:pPr>
    </w:lvl>
    <w:lvl w:ilvl="6" w:tplc="0415000F" w:tentative="1">
      <w:start w:val="1"/>
      <w:numFmt w:val="decimal"/>
      <w:lvlText w:val="%7."/>
      <w:lvlJc w:val="left"/>
      <w:pPr>
        <w:ind w:left="6107" w:hanging="360"/>
      </w:pPr>
    </w:lvl>
    <w:lvl w:ilvl="7" w:tplc="04150019" w:tentative="1">
      <w:start w:val="1"/>
      <w:numFmt w:val="lowerLetter"/>
      <w:lvlText w:val="%8."/>
      <w:lvlJc w:val="left"/>
      <w:pPr>
        <w:ind w:left="6827" w:hanging="360"/>
      </w:pPr>
    </w:lvl>
    <w:lvl w:ilvl="8" w:tplc="0415001B" w:tentative="1">
      <w:start w:val="1"/>
      <w:numFmt w:val="lowerRoman"/>
      <w:lvlText w:val="%9."/>
      <w:lvlJc w:val="right"/>
      <w:pPr>
        <w:ind w:left="7547" w:hanging="180"/>
      </w:pPr>
    </w:lvl>
  </w:abstractNum>
  <w:abstractNum w:abstractNumId="22" w15:restartNumberingAfterBreak="0">
    <w:nsid w:val="45F0539D"/>
    <w:multiLevelType w:val="hybridMultilevel"/>
    <w:tmpl w:val="150253B2"/>
    <w:lvl w:ilvl="0" w:tplc="0334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CC293E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9A12B1"/>
    <w:multiLevelType w:val="hybridMultilevel"/>
    <w:tmpl w:val="98DC9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628DB"/>
    <w:multiLevelType w:val="hybridMultilevel"/>
    <w:tmpl w:val="73DAD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0065AA">
      <w:start w:val="7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96CCC"/>
    <w:multiLevelType w:val="hybridMultilevel"/>
    <w:tmpl w:val="1752EA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D5A8A"/>
    <w:multiLevelType w:val="hybridMultilevel"/>
    <w:tmpl w:val="176E1E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429A8"/>
    <w:multiLevelType w:val="hybridMultilevel"/>
    <w:tmpl w:val="6DA48434"/>
    <w:lvl w:ilvl="0" w:tplc="62829EFE">
      <w:start w:val="1"/>
      <w:numFmt w:val="decimal"/>
      <w:lvlText w:val="%1."/>
      <w:lvlJc w:val="left"/>
      <w:pPr>
        <w:ind w:left="426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53C45CAE"/>
    <w:multiLevelType w:val="hybridMultilevel"/>
    <w:tmpl w:val="04E87F90"/>
    <w:lvl w:ilvl="0" w:tplc="5C385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D6327"/>
    <w:multiLevelType w:val="hybridMultilevel"/>
    <w:tmpl w:val="3DBA929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6204819"/>
    <w:multiLevelType w:val="hybridMultilevel"/>
    <w:tmpl w:val="756AD286"/>
    <w:lvl w:ilvl="0" w:tplc="03342D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98190A"/>
    <w:multiLevelType w:val="hybridMultilevel"/>
    <w:tmpl w:val="DA522078"/>
    <w:lvl w:ilvl="0" w:tplc="D0FABD2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A73F2"/>
    <w:multiLevelType w:val="hybridMultilevel"/>
    <w:tmpl w:val="F514A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F8034B"/>
    <w:multiLevelType w:val="hybridMultilevel"/>
    <w:tmpl w:val="1B70E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A082A"/>
    <w:multiLevelType w:val="hybridMultilevel"/>
    <w:tmpl w:val="B268BA2C"/>
    <w:lvl w:ilvl="0" w:tplc="2496E2E4">
      <w:start w:val="1"/>
      <w:numFmt w:val="bullet"/>
      <w:lvlText w:val=""/>
      <w:lvlJc w:val="left"/>
      <w:pPr>
        <w:ind w:left="15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35" w15:restartNumberingAfterBreak="0">
    <w:nsid w:val="67A32AB1"/>
    <w:multiLevelType w:val="hybridMultilevel"/>
    <w:tmpl w:val="0B340D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7E771B"/>
    <w:multiLevelType w:val="hybridMultilevel"/>
    <w:tmpl w:val="EE4EB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F25A23"/>
    <w:multiLevelType w:val="hybridMultilevel"/>
    <w:tmpl w:val="19E6CD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4664F4">
      <w:start w:val="1"/>
      <w:numFmt w:val="lowerLetter"/>
      <w:lvlText w:val="%2."/>
      <w:lvlJc w:val="left"/>
      <w:pPr>
        <w:ind w:left="2490" w:hanging="1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4B769C"/>
    <w:multiLevelType w:val="hybridMultilevel"/>
    <w:tmpl w:val="07B87A2E"/>
    <w:lvl w:ilvl="0" w:tplc="AA701D4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79C0153F"/>
    <w:multiLevelType w:val="multilevel"/>
    <w:tmpl w:val="6AE2FEE2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C13F5C"/>
    <w:multiLevelType w:val="hybridMultilevel"/>
    <w:tmpl w:val="FB1A95FC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C11471"/>
    <w:multiLevelType w:val="hybridMultilevel"/>
    <w:tmpl w:val="EAFA3DC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2"/>
  </w:num>
  <w:num w:numId="2">
    <w:abstractNumId w:val="9"/>
  </w:num>
  <w:num w:numId="3">
    <w:abstractNumId w:val="20"/>
  </w:num>
  <w:num w:numId="4">
    <w:abstractNumId w:val="28"/>
  </w:num>
  <w:num w:numId="5">
    <w:abstractNumId w:val="37"/>
  </w:num>
  <w:num w:numId="6">
    <w:abstractNumId w:val="14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"/>
  </w:num>
  <w:num w:numId="10">
    <w:abstractNumId w:val="30"/>
  </w:num>
  <w:num w:numId="11">
    <w:abstractNumId w:val="40"/>
  </w:num>
  <w:num w:numId="12">
    <w:abstractNumId w:val="31"/>
  </w:num>
  <w:num w:numId="13">
    <w:abstractNumId w:val="35"/>
  </w:num>
  <w:num w:numId="14">
    <w:abstractNumId w:val="24"/>
  </w:num>
  <w:num w:numId="15">
    <w:abstractNumId w:val="33"/>
  </w:num>
  <w:num w:numId="16">
    <w:abstractNumId w:val="36"/>
  </w:num>
  <w:num w:numId="17">
    <w:abstractNumId w:val="12"/>
  </w:num>
  <w:num w:numId="18">
    <w:abstractNumId w:val="7"/>
  </w:num>
  <w:num w:numId="19">
    <w:abstractNumId w:val="19"/>
  </w:num>
  <w:num w:numId="20">
    <w:abstractNumId w:val="21"/>
  </w:num>
  <w:num w:numId="21">
    <w:abstractNumId w:val="23"/>
  </w:num>
  <w:num w:numId="22">
    <w:abstractNumId w:val="3"/>
  </w:num>
  <w:num w:numId="23">
    <w:abstractNumId w:val="11"/>
  </w:num>
  <w:num w:numId="24">
    <w:abstractNumId w:val="41"/>
  </w:num>
  <w:num w:numId="25">
    <w:abstractNumId w:val="5"/>
  </w:num>
  <w:num w:numId="26">
    <w:abstractNumId w:val="6"/>
  </w:num>
  <w:num w:numId="27">
    <w:abstractNumId w:val="39"/>
  </w:num>
  <w:num w:numId="28">
    <w:abstractNumId w:val="32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29"/>
  </w:num>
  <w:num w:numId="42">
    <w:abstractNumId w:val="38"/>
  </w:num>
  <w:num w:numId="43">
    <w:abstractNumId w:val="2"/>
  </w:num>
  <w:num w:numId="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09FA"/>
    <w:rsid w:val="0000113B"/>
    <w:rsid w:val="000055FD"/>
    <w:rsid w:val="000059CB"/>
    <w:rsid w:val="00015BFE"/>
    <w:rsid w:val="00025EBC"/>
    <w:rsid w:val="00026214"/>
    <w:rsid w:val="00031384"/>
    <w:rsid w:val="0003567D"/>
    <w:rsid w:val="00047E68"/>
    <w:rsid w:val="0005136D"/>
    <w:rsid w:val="0005244A"/>
    <w:rsid w:val="0005411C"/>
    <w:rsid w:val="00064482"/>
    <w:rsid w:val="0006507C"/>
    <w:rsid w:val="00071D5C"/>
    <w:rsid w:val="00074580"/>
    <w:rsid w:val="000757F4"/>
    <w:rsid w:val="00083789"/>
    <w:rsid w:val="00084798"/>
    <w:rsid w:val="000864A4"/>
    <w:rsid w:val="00087BFD"/>
    <w:rsid w:val="000A7C80"/>
    <w:rsid w:val="000B4800"/>
    <w:rsid w:val="000C0A41"/>
    <w:rsid w:val="000C424F"/>
    <w:rsid w:val="000C4601"/>
    <w:rsid w:val="000C6ABC"/>
    <w:rsid w:val="000D181E"/>
    <w:rsid w:val="000D3000"/>
    <w:rsid w:val="000D7B17"/>
    <w:rsid w:val="000E47E4"/>
    <w:rsid w:val="000F64C6"/>
    <w:rsid w:val="00103DA5"/>
    <w:rsid w:val="00104765"/>
    <w:rsid w:val="00110A86"/>
    <w:rsid w:val="00114E7A"/>
    <w:rsid w:val="00127460"/>
    <w:rsid w:val="001514E3"/>
    <w:rsid w:val="001561D1"/>
    <w:rsid w:val="001566C3"/>
    <w:rsid w:val="00163053"/>
    <w:rsid w:val="00166B6C"/>
    <w:rsid w:val="00170980"/>
    <w:rsid w:val="00180796"/>
    <w:rsid w:val="001842A3"/>
    <w:rsid w:val="001843F8"/>
    <w:rsid w:val="001851F6"/>
    <w:rsid w:val="0019332A"/>
    <w:rsid w:val="00193603"/>
    <w:rsid w:val="001A00CE"/>
    <w:rsid w:val="001A1E7F"/>
    <w:rsid w:val="001A1F8E"/>
    <w:rsid w:val="001A42A1"/>
    <w:rsid w:val="001B22FF"/>
    <w:rsid w:val="001B2CFA"/>
    <w:rsid w:val="001C4C53"/>
    <w:rsid w:val="001D5B24"/>
    <w:rsid w:val="001D6A88"/>
    <w:rsid w:val="001E0D4D"/>
    <w:rsid w:val="001E52D1"/>
    <w:rsid w:val="001F11C1"/>
    <w:rsid w:val="00200DF1"/>
    <w:rsid w:val="00203599"/>
    <w:rsid w:val="00203C99"/>
    <w:rsid w:val="00204FAC"/>
    <w:rsid w:val="00210055"/>
    <w:rsid w:val="002103DE"/>
    <w:rsid w:val="00210D2A"/>
    <w:rsid w:val="00215FB5"/>
    <w:rsid w:val="0021629B"/>
    <w:rsid w:val="00217DEA"/>
    <w:rsid w:val="002338B9"/>
    <w:rsid w:val="002373C0"/>
    <w:rsid w:val="002378AB"/>
    <w:rsid w:val="00240545"/>
    <w:rsid w:val="00250EC3"/>
    <w:rsid w:val="002559AA"/>
    <w:rsid w:val="0025643F"/>
    <w:rsid w:val="002639B7"/>
    <w:rsid w:val="0027049F"/>
    <w:rsid w:val="00285CDB"/>
    <w:rsid w:val="00290F6F"/>
    <w:rsid w:val="002A7E5A"/>
    <w:rsid w:val="002A7EC3"/>
    <w:rsid w:val="002B5B3D"/>
    <w:rsid w:val="002B6560"/>
    <w:rsid w:val="002C4ACE"/>
    <w:rsid w:val="002C5924"/>
    <w:rsid w:val="002D075A"/>
    <w:rsid w:val="002D515F"/>
    <w:rsid w:val="002D561D"/>
    <w:rsid w:val="002D677A"/>
    <w:rsid w:val="002D6AC3"/>
    <w:rsid w:val="002D6F6A"/>
    <w:rsid w:val="002F52A7"/>
    <w:rsid w:val="002F77CA"/>
    <w:rsid w:val="002F7A46"/>
    <w:rsid w:val="003002ED"/>
    <w:rsid w:val="00306F6B"/>
    <w:rsid w:val="003109FA"/>
    <w:rsid w:val="00322E0A"/>
    <w:rsid w:val="0032404F"/>
    <w:rsid w:val="00325053"/>
    <w:rsid w:val="00326873"/>
    <w:rsid w:val="00331F95"/>
    <w:rsid w:val="003437A4"/>
    <w:rsid w:val="00350AD6"/>
    <w:rsid w:val="003519CF"/>
    <w:rsid w:val="003530A4"/>
    <w:rsid w:val="00356299"/>
    <w:rsid w:val="00361AB4"/>
    <w:rsid w:val="003634B6"/>
    <w:rsid w:val="00382939"/>
    <w:rsid w:val="003943F2"/>
    <w:rsid w:val="003A2123"/>
    <w:rsid w:val="003A25D7"/>
    <w:rsid w:val="003A3001"/>
    <w:rsid w:val="003B6E63"/>
    <w:rsid w:val="003B73F4"/>
    <w:rsid w:val="003C1231"/>
    <w:rsid w:val="003C1C9A"/>
    <w:rsid w:val="003C39FE"/>
    <w:rsid w:val="003C3D73"/>
    <w:rsid w:val="003C6440"/>
    <w:rsid w:val="003D1204"/>
    <w:rsid w:val="003D4071"/>
    <w:rsid w:val="003E6404"/>
    <w:rsid w:val="003F3B80"/>
    <w:rsid w:val="003F41FD"/>
    <w:rsid w:val="003F5852"/>
    <w:rsid w:val="004066A1"/>
    <w:rsid w:val="004066A3"/>
    <w:rsid w:val="004118DE"/>
    <w:rsid w:val="00422742"/>
    <w:rsid w:val="0042336F"/>
    <w:rsid w:val="00423DED"/>
    <w:rsid w:val="0043233A"/>
    <w:rsid w:val="00442ADA"/>
    <w:rsid w:val="00465F86"/>
    <w:rsid w:val="004675EA"/>
    <w:rsid w:val="004731C0"/>
    <w:rsid w:val="00481BD8"/>
    <w:rsid w:val="00482C61"/>
    <w:rsid w:val="004903A1"/>
    <w:rsid w:val="00491A4E"/>
    <w:rsid w:val="00495CAE"/>
    <w:rsid w:val="00497F55"/>
    <w:rsid w:val="004A49DB"/>
    <w:rsid w:val="004B268F"/>
    <w:rsid w:val="004B493E"/>
    <w:rsid w:val="004B66ED"/>
    <w:rsid w:val="004C3098"/>
    <w:rsid w:val="004C4EB7"/>
    <w:rsid w:val="004D71A1"/>
    <w:rsid w:val="004D72D3"/>
    <w:rsid w:val="004E47BC"/>
    <w:rsid w:val="004E5587"/>
    <w:rsid w:val="004E5ACD"/>
    <w:rsid w:val="004E6471"/>
    <w:rsid w:val="004F40C2"/>
    <w:rsid w:val="00500FB8"/>
    <w:rsid w:val="00504A5B"/>
    <w:rsid w:val="00504BE8"/>
    <w:rsid w:val="00507BCC"/>
    <w:rsid w:val="005131D7"/>
    <w:rsid w:val="00521883"/>
    <w:rsid w:val="00522A57"/>
    <w:rsid w:val="00522B92"/>
    <w:rsid w:val="0053156A"/>
    <w:rsid w:val="0054086C"/>
    <w:rsid w:val="00540A4B"/>
    <w:rsid w:val="00550FC0"/>
    <w:rsid w:val="00556812"/>
    <w:rsid w:val="0055767C"/>
    <w:rsid w:val="005638C9"/>
    <w:rsid w:val="0057688A"/>
    <w:rsid w:val="00576AA4"/>
    <w:rsid w:val="005862B4"/>
    <w:rsid w:val="005868CA"/>
    <w:rsid w:val="00590C43"/>
    <w:rsid w:val="005A6AB2"/>
    <w:rsid w:val="005B4B4C"/>
    <w:rsid w:val="005B50F3"/>
    <w:rsid w:val="005B559A"/>
    <w:rsid w:val="005C0007"/>
    <w:rsid w:val="005C137F"/>
    <w:rsid w:val="005E0514"/>
    <w:rsid w:val="005E3A40"/>
    <w:rsid w:val="005E6113"/>
    <w:rsid w:val="005E6592"/>
    <w:rsid w:val="005E66FB"/>
    <w:rsid w:val="005F167B"/>
    <w:rsid w:val="005F1C0D"/>
    <w:rsid w:val="005F1C61"/>
    <w:rsid w:val="005F34C4"/>
    <w:rsid w:val="005F67E4"/>
    <w:rsid w:val="006008B5"/>
    <w:rsid w:val="00600AC6"/>
    <w:rsid w:val="00601BE5"/>
    <w:rsid w:val="00602696"/>
    <w:rsid w:val="00607322"/>
    <w:rsid w:val="00616A1F"/>
    <w:rsid w:val="00617239"/>
    <w:rsid w:val="0062090E"/>
    <w:rsid w:val="00620D1A"/>
    <w:rsid w:val="00621B93"/>
    <w:rsid w:val="006252A0"/>
    <w:rsid w:val="00626B03"/>
    <w:rsid w:val="0063038F"/>
    <w:rsid w:val="00632F88"/>
    <w:rsid w:val="00637167"/>
    <w:rsid w:val="00651F6D"/>
    <w:rsid w:val="00652A31"/>
    <w:rsid w:val="0066283D"/>
    <w:rsid w:val="006634FC"/>
    <w:rsid w:val="006637D1"/>
    <w:rsid w:val="006643E4"/>
    <w:rsid w:val="00675621"/>
    <w:rsid w:val="00680F86"/>
    <w:rsid w:val="006928EF"/>
    <w:rsid w:val="006A20EE"/>
    <w:rsid w:val="006A2749"/>
    <w:rsid w:val="006A4ABA"/>
    <w:rsid w:val="006A51CA"/>
    <w:rsid w:val="006A6769"/>
    <w:rsid w:val="006B3DB2"/>
    <w:rsid w:val="006C315F"/>
    <w:rsid w:val="006D4A31"/>
    <w:rsid w:val="006D5ACC"/>
    <w:rsid w:val="006D685B"/>
    <w:rsid w:val="006D686F"/>
    <w:rsid w:val="006E1548"/>
    <w:rsid w:val="006F0516"/>
    <w:rsid w:val="006F17AA"/>
    <w:rsid w:val="006F2DD2"/>
    <w:rsid w:val="00702C73"/>
    <w:rsid w:val="0071782C"/>
    <w:rsid w:val="00722D91"/>
    <w:rsid w:val="00723A44"/>
    <w:rsid w:val="00730468"/>
    <w:rsid w:val="00736E5F"/>
    <w:rsid w:val="00753DFF"/>
    <w:rsid w:val="0076134F"/>
    <w:rsid w:val="0076295E"/>
    <w:rsid w:val="00764389"/>
    <w:rsid w:val="0076485A"/>
    <w:rsid w:val="00772EB1"/>
    <w:rsid w:val="0077343F"/>
    <w:rsid w:val="00781510"/>
    <w:rsid w:val="00782579"/>
    <w:rsid w:val="00783A88"/>
    <w:rsid w:val="0079579E"/>
    <w:rsid w:val="00795AB8"/>
    <w:rsid w:val="007971B8"/>
    <w:rsid w:val="00797C7C"/>
    <w:rsid w:val="007A7947"/>
    <w:rsid w:val="007B0927"/>
    <w:rsid w:val="007B2C7A"/>
    <w:rsid w:val="007C29BE"/>
    <w:rsid w:val="007C649E"/>
    <w:rsid w:val="007C6774"/>
    <w:rsid w:val="007D0611"/>
    <w:rsid w:val="007D12FD"/>
    <w:rsid w:val="007F2219"/>
    <w:rsid w:val="007F2F14"/>
    <w:rsid w:val="0080250E"/>
    <w:rsid w:val="00804636"/>
    <w:rsid w:val="00806A57"/>
    <w:rsid w:val="00814AA5"/>
    <w:rsid w:val="00814E9F"/>
    <w:rsid w:val="00821142"/>
    <w:rsid w:val="0082474F"/>
    <w:rsid w:val="008350EA"/>
    <w:rsid w:val="00836ECA"/>
    <w:rsid w:val="00840231"/>
    <w:rsid w:val="00840902"/>
    <w:rsid w:val="00852D19"/>
    <w:rsid w:val="00857318"/>
    <w:rsid w:val="008719D2"/>
    <w:rsid w:val="0088166C"/>
    <w:rsid w:val="008819FA"/>
    <w:rsid w:val="0089072F"/>
    <w:rsid w:val="008909DA"/>
    <w:rsid w:val="008928C9"/>
    <w:rsid w:val="00892918"/>
    <w:rsid w:val="008937B2"/>
    <w:rsid w:val="00895083"/>
    <w:rsid w:val="00896A34"/>
    <w:rsid w:val="00896C86"/>
    <w:rsid w:val="008A03AB"/>
    <w:rsid w:val="008A1A04"/>
    <w:rsid w:val="008A3068"/>
    <w:rsid w:val="008A35BE"/>
    <w:rsid w:val="008A4D99"/>
    <w:rsid w:val="008C27EE"/>
    <w:rsid w:val="008C3C0D"/>
    <w:rsid w:val="008D1C0B"/>
    <w:rsid w:val="008D31FD"/>
    <w:rsid w:val="008D5135"/>
    <w:rsid w:val="008D5B47"/>
    <w:rsid w:val="008D5E10"/>
    <w:rsid w:val="008E3261"/>
    <w:rsid w:val="008E648A"/>
    <w:rsid w:val="008F3BC4"/>
    <w:rsid w:val="00900255"/>
    <w:rsid w:val="00906976"/>
    <w:rsid w:val="0091033C"/>
    <w:rsid w:val="009111BA"/>
    <w:rsid w:val="00912E69"/>
    <w:rsid w:val="00913126"/>
    <w:rsid w:val="009132D0"/>
    <w:rsid w:val="00915686"/>
    <w:rsid w:val="0092004B"/>
    <w:rsid w:val="009230B5"/>
    <w:rsid w:val="0093168D"/>
    <w:rsid w:val="009373B2"/>
    <w:rsid w:val="0095276A"/>
    <w:rsid w:val="00953277"/>
    <w:rsid w:val="00953F08"/>
    <w:rsid w:val="00956412"/>
    <w:rsid w:val="00964A60"/>
    <w:rsid w:val="00967AF6"/>
    <w:rsid w:val="00980379"/>
    <w:rsid w:val="00980706"/>
    <w:rsid w:val="00986039"/>
    <w:rsid w:val="00986AF4"/>
    <w:rsid w:val="00992F5E"/>
    <w:rsid w:val="009936C1"/>
    <w:rsid w:val="00997E73"/>
    <w:rsid w:val="009A07B3"/>
    <w:rsid w:val="009B079E"/>
    <w:rsid w:val="009C4796"/>
    <w:rsid w:val="009C5C2B"/>
    <w:rsid w:val="009C6598"/>
    <w:rsid w:val="009D21C1"/>
    <w:rsid w:val="009D7A18"/>
    <w:rsid w:val="009F13AE"/>
    <w:rsid w:val="009F251C"/>
    <w:rsid w:val="009F7270"/>
    <w:rsid w:val="00A0033B"/>
    <w:rsid w:val="00A019C9"/>
    <w:rsid w:val="00A148B9"/>
    <w:rsid w:val="00A1696D"/>
    <w:rsid w:val="00A17DCB"/>
    <w:rsid w:val="00A236CE"/>
    <w:rsid w:val="00A30C6E"/>
    <w:rsid w:val="00A31855"/>
    <w:rsid w:val="00A324E8"/>
    <w:rsid w:val="00A37C85"/>
    <w:rsid w:val="00A43EAA"/>
    <w:rsid w:val="00A44881"/>
    <w:rsid w:val="00A47A7B"/>
    <w:rsid w:val="00A52B49"/>
    <w:rsid w:val="00A53024"/>
    <w:rsid w:val="00A5629B"/>
    <w:rsid w:val="00A61DC0"/>
    <w:rsid w:val="00A6263D"/>
    <w:rsid w:val="00A64F09"/>
    <w:rsid w:val="00A6508D"/>
    <w:rsid w:val="00A74394"/>
    <w:rsid w:val="00A761D7"/>
    <w:rsid w:val="00A77133"/>
    <w:rsid w:val="00A81C73"/>
    <w:rsid w:val="00A96C3E"/>
    <w:rsid w:val="00A97E6D"/>
    <w:rsid w:val="00AA0037"/>
    <w:rsid w:val="00AB4102"/>
    <w:rsid w:val="00AC0261"/>
    <w:rsid w:val="00AC4678"/>
    <w:rsid w:val="00AD2579"/>
    <w:rsid w:val="00AD267A"/>
    <w:rsid w:val="00AE231A"/>
    <w:rsid w:val="00AE5AC8"/>
    <w:rsid w:val="00AF1609"/>
    <w:rsid w:val="00AF4F05"/>
    <w:rsid w:val="00B00621"/>
    <w:rsid w:val="00B02B56"/>
    <w:rsid w:val="00B03B6E"/>
    <w:rsid w:val="00B0610F"/>
    <w:rsid w:val="00B10AE2"/>
    <w:rsid w:val="00B1270C"/>
    <w:rsid w:val="00B15143"/>
    <w:rsid w:val="00B266EA"/>
    <w:rsid w:val="00B27B49"/>
    <w:rsid w:val="00B304D2"/>
    <w:rsid w:val="00B3053B"/>
    <w:rsid w:val="00B30B71"/>
    <w:rsid w:val="00B35930"/>
    <w:rsid w:val="00B420BB"/>
    <w:rsid w:val="00B43BC0"/>
    <w:rsid w:val="00B552B6"/>
    <w:rsid w:val="00B57C77"/>
    <w:rsid w:val="00B617C1"/>
    <w:rsid w:val="00B61E13"/>
    <w:rsid w:val="00B63775"/>
    <w:rsid w:val="00B64491"/>
    <w:rsid w:val="00B671EE"/>
    <w:rsid w:val="00B704FE"/>
    <w:rsid w:val="00B731F0"/>
    <w:rsid w:val="00B74EE9"/>
    <w:rsid w:val="00B841D7"/>
    <w:rsid w:val="00B855B4"/>
    <w:rsid w:val="00B91A2F"/>
    <w:rsid w:val="00B92EBE"/>
    <w:rsid w:val="00B93E36"/>
    <w:rsid w:val="00B94EB9"/>
    <w:rsid w:val="00B979A2"/>
    <w:rsid w:val="00BB3593"/>
    <w:rsid w:val="00BD60C1"/>
    <w:rsid w:val="00BE0C4E"/>
    <w:rsid w:val="00BE6D43"/>
    <w:rsid w:val="00BF3879"/>
    <w:rsid w:val="00BF721D"/>
    <w:rsid w:val="00C050F1"/>
    <w:rsid w:val="00C14B04"/>
    <w:rsid w:val="00C17686"/>
    <w:rsid w:val="00C2115E"/>
    <w:rsid w:val="00C21CD0"/>
    <w:rsid w:val="00C26CD5"/>
    <w:rsid w:val="00C31472"/>
    <w:rsid w:val="00C33E37"/>
    <w:rsid w:val="00C43B7A"/>
    <w:rsid w:val="00C4453A"/>
    <w:rsid w:val="00C45566"/>
    <w:rsid w:val="00C60119"/>
    <w:rsid w:val="00C60A2B"/>
    <w:rsid w:val="00C6275F"/>
    <w:rsid w:val="00C642DB"/>
    <w:rsid w:val="00C66870"/>
    <w:rsid w:val="00C66D43"/>
    <w:rsid w:val="00C702F7"/>
    <w:rsid w:val="00C74401"/>
    <w:rsid w:val="00C80A2A"/>
    <w:rsid w:val="00C81F5F"/>
    <w:rsid w:val="00C85E1D"/>
    <w:rsid w:val="00C86F1D"/>
    <w:rsid w:val="00C934F5"/>
    <w:rsid w:val="00C955BE"/>
    <w:rsid w:val="00C95959"/>
    <w:rsid w:val="00CA4094"/>
    <w:rsid w:val="00CB28C6"/>
    <w:rsid w:val="00CB7368"/>
    <w:rsid w:val="00CC102B"/>
    <w:rsid w:val="00CC112A"/>
    <w:rsid w:val="00CC17EF"/>
    <w:rsid w:val="00CC60A9"/>
    <w:rsid w:val="00CC6155"/>
    <w:rsid w:val="00CE35AE"/>
    <w:rsid w:val="00CE72D3"/>
    <w:rsid w:val="00CE773E"/>
    <w:rsid w:val="00CF2856"/>
    <w:rsid w:val="00CF4CC9"/>
    <w:rsid w:val="00CF4FA8"/>
    <w:rsid w:val="00CF6535"/>
    <w:rsid w:val="00CF684C"/>
    <w:rsid w:val="00CF71E9"/>
    <w:rsid w:val="00D020D6"/>
    <w:rsid w:val="00D02F50"/>
    <w:rsid w:val="00D03CA5"/>
    <w:rsid w:val="00D06EFA"/>
    <w:rsid w:val="00D107F3"/>
    <w:rsid w:val="00D115ED"/>
    <w:rsid w:val="00D17A57"/>
    <w:rsid w:val="00D31D6E"/>
    <w:rsid w:val="00D3540B"/>
    <w:rsid w:val="00D4217D"/>
    <w:rsid w:val="00D42AF4"/>
    <w:rsid w:val="00D43AF1"/>
    <w:rsid w:val="00D52C3E"/>
    <w:rsid w:val="00D6163D"/>
    <w:rsid w:val="00D70C8D"/>
    <w:rsid w:val="00D74ED4"/>
    <w:rsid w:val="00D75803"/>
    <w:rsid w:val="00D803D6"/>
    <w:rsid w:val="00D83622"/>
    <w:rsid w:val="00D86B32"/>
    <w:rsid w:val="00D86EE2"/>
    <w:rsid w:val="00D93E03"/>
    <w:rsid w:val="00D9653F"/>
    <w:rsid w:val="00DB1FCE"/>
    <w:rsid w:val="00DB613C"/>
    <w:rsid w:val="00DC3011"/>
    <w:rsid w:val="00DC7428"/>
    <w:rsid w:val="00DD0D9E"/>
    <w:rsid w:val="00DD0E1C"/>
    <w:rsid w:val="00DD203C"/>
    <w:rsid w:val="00DD34DE"/>
    <w:rsid w:val="00DD497D"/>
    <w:rsid w:val="00DD5987"/>
    <w:rsid w:val="00DE0868"/>
    <w:rsid w:val="00DE0AE5"/>
    <w:rsid w:val="00DE1B8D"/>
    <w:rsid w:val="00DE222E"/>
    <w:rsid w:val="00DE70D7"/>
    <w:rsid w:val="00DF0364"/>
    <w:rsid w:val="00DF647F"/>
    <w:rsid w:val="00E01D8D"/>
    <w:rsid w:val="00E039A6"/>
    <w:rsid w:val="00E040B4"/>
    <w:rsid w:val="00E048A3"/>
    <w:rsid w:val="00E169E5"/>
    <w:rsid w:val="00E16BDC"/>
    <w:rsid w:val="00E22678"/>
    <w:rsid w:val="00E265A2"/>
    <w:rsid w:val="00E270F5"/>
    <w:rsid w:val="00E30588"/>
    <w:rsid w:val="00E377D9"/>
    <w:rsid w:val="00E46378"/>
    <w:rsid w:val="00E46F3C"/>
    <w:rsid w:val="00E70531"/>
    <w:rsid w:val="00E73413"/>
    <w:rsid w:val="00E77D6C"/>
    <w:rsid w:val="00E87B3A"/>
    <w:rsid w:val="00E9559E"/>
    <w:rsid w:val="00EA19DB"/>
    <w:rsid w:val="00EA7005"/>
    <w:rsid w:val="00EB0966"/>
    <w:rsid w:val="00EB354F"/>
    <w:rsid w:val="00EB76CD"/>
    <w:rsid w:val="00EB7BDD"/>
    <w:rsid w:val="00EC6E50"/>
    <w:rsid w:val="00ED74B6"/>
    <w:rsid w:val="00ED7673"/>
    <w:rsid w:val="00EE20E3"/>
    <w:rsid w:val="00EE4A03"/>
    <w:rsid w:val="00EE5A54"/>
    <w:rsid w:val="00EF22DB"/>
    <w:rsid w:val="00EF4CA2"/>
    <w:rsid w:val="00F220ED"/>
    <w:rsid w:val="00F224BC"/>
    <w:rsid w:val="00F36204"/>
    <w:rsid w:val="00F40C2D"/>
    <w:rsid w:val="00F44424"/>
    <w:rsid w:val="00F5071F"/>
    <w:rsid w:val="00F5199C"/>
    <w:rsid w:val="00F54EF7"/>
    <w:rsid w:val="00F5563A"/>
    <w:rsid w:val="00F55729"/>
    <w:rsid w:val="00F656D7"/>
    <w:rsid w:val="00F656EA"/>
    <w:rsid w:val="00F666CB"/>
    <w:rsid w:val="00F6690F"/>
    <w:rsid w:val="00F77BD8"/>
    <w:rsid w:val="00F81E75"/>
    <w:rsid w:val="00F82EBE"/>
    <w:rsid w:val="00F850EB"/>
    <w:rsid w:val="00F9162A"/>
    <w:rsid w:val="00F919B2"/>
    <w:rsid w:val="00F94BA4"/>
    <w:rsid w:val="00F94E68"/>
    <w:rsid w:val="00FA0CD3"/>
    <w:rsid w:val="00FA0D43"/>
    <w:rsid w:val="00FA4AF7"/>
    <w:rsid w:val="00FA512A"/>
    <w:rsid w:val="00FB2C72"/>
    <w:rsid w:val="00FB6962"/>
    <w:rsid w:val="00FC2374"/>
    <w:rsid w:val="00FC69EA"/>
    <w:rsid w:val="00FC7641"/>
    <w:rsid w:val="00FD3A6B"/>
    <w:rsid w:val="00FE73FB"/>
    <w:rsid w:val="00FF2648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A8F128"/>
  <w15:chartTrackingRefBased/>
  <w15:docId w15:val="{7509852E-BF7A-4FB3-AD35-E9C1D0BBD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pPr>
      <w:framePr w:w="7920" w:h="1980" w:hRule="exact" w:hSpace="141" w:wrap="auto" w:hAnchor="page" w:xAlign="center" w:yAlign="bottom"/>
      <w:ind w:left="2880"/>
    </w:pPr>
    <w:rPr>
      <w:rFonts w:cs="Arial"/>
      <w:sz w:val="32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Pr>
      <w:b/>
      <w:bCs/>
    </w:rPr>
  </w:style>
  <w:style w:type="paragraph" w:styleId="Tekstpodstawowywcity2">
    <w:name w:val="Body Text Indent 2"/>
    <w:basedOn w:val="Normalny"/>
    <w:pPr>
      <w:spacing w:before="120"/>
      <w:ind w:left="357"/>
    </w:pPr>
  </w:style>
  <w:style w:type="paragraph" w:styleId="Tekstdymka">
    <w:name w:val="Balloon Text"/>
    <w:basedOn w:val="Normalny"/>
    <w:semiHidden/>
    <w:rsid w:val="00B00621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E169E5"/>
    <w:pPr>
      <w:ind w:left="708"/>
    </w:pPr>
  </w:style>
  <w:style w:type="paragraph" w:styleId="Tekstprzypisukocowego">
    <w:name w:val="endnote text"/>
    <w:basedOn w:val="Normalny"/>
    <w:link w:val="TekstprzypisukocowegoZnak"/>
    <w:rsid w:val="00E7053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531"/>
  </w:style>
  <w:style w:type="character" w:styleId="Odwoanieprzypisukocowego">
    <w:name w:val="endnote reference"/>
    <w:rsid w:val="00E70531"/>
    <w:rPr>
      <w:vertAlign w:val="superscript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481BD8"/>
    <w:rPr>
      <w:sz w:val="24"/>
      <w:szCs w:val="24"/>
    </w:rPr>
  </w:style>
  <w:style w:type="paragraph" w:customStyle="1" w:styleId="paragraph">
    <w:name w:val="paragraph"/>
    <w:basedOn w:val="Normalny"/>
    <w:rsid w:val="00481BD8"/>
    <w:pPr>
      <w:spacing w:before="100" w:beforeAutospacing="1" w:after="100" w:afterAutospacing="1"/>
    </w:pPr>
  </w:style>
  <w:style w:type="character" w:customStyle="1" w:styleId="normaltextrun">
    <w:name w:val="normaltextrun"/>
    <w:rsid w:val="00481BD8"/>
  </w:style>
  <w:style w:type="character" w:customStyle="1" w:styleId="eop">
    <w:name w:val="eop"/>
    <w:rsid w:val="00481BD8"/>
  </w:style>
  <w:style w:type="character" w:styleId="Odwoaniedokomentarza">
    <w:name w:val="annotation reference"/>
    <w:rsid w:val="00A448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448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44881"/>
  </w:style>
  <w:style w:type="paragraph" w:styleId="Tematkomentarza">
    <w:name w:val="annotation subject"/>
    <w:basedOn w:val="Tekstkomentarza"/>
    <w:next w:val="Tekstkomentarza"/>
    <w:link w:val="TematkomentarzaZnak"/>
    <w:rsid w:val="00A44881"/>
    <w:rPr>
      <w:b/>
      <w:bCs/>
    </w:rPr>
  </w:style>
  <w:style w:type="character" w:customStyle="1" w:styleId="TematkomentarzaZnak">
    <w:name w:val="Temat komentarza Znak"/>
    <w:link w:val="Tematkomentarza"/>
    <w:rsid w:val="00A44881"/>
    <w:rPr>
      <w:b/>
      <w:bCs/>
    </w:rPr>
  </w:style>
  <w:style w:type="character" w:styleId="Hipercze">
    <w:name w:val="Hyperlink"/>
    <w:basedOn w:val="Domylnaczcionkaakapitu"/>
    <w:rsid w:val="00C3147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rsid w:val="009D7A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D7A18"/>
    <w:rPr>
      <w:sz w:val="24"/>
      <w:szCs w:val="24"/>
    </w:rPr>
  </w:style>
  <w:style w:type="character" w:styleId="UyteHipercze">
    <w:name w:val="FollowedHyperlink"/>
    <w:basedOn w:val="Domylnaczcionkaakapitu"/>
    <w:rsid w:val="00913126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rsid w:val="003B73F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B73F4"/>
  </w:style>
  <w:style w:type="character" w:styleId="Odwoanieprzypisudolnego">
    <w:name w:val="footnote reference"/>
    <w:basedOn w:val="Domylnaczcionkaakapitu"/>
    <w:rsid w:val="003B73F4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51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alis@gddkia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gddkia/przetwarzanie-danych-osobowych-pracownikow-wykonawcow-i-podwykonawcow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szczecin@gddk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grebosz@gddkia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0B9C0-03A1-4F8B-83B1-EC49AC82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1546</Words>
  <Characters>10429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GDDP OPZ Szczecin</Company>
  <LinksUpToDate>false</LinksUpToDate>
  <CharactersWithSpaces>11952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Jacek Kaliś</dc:creator>
  <cp:keywords/>
  <cp:lastModifiedBy>Kaliś Jacek</cp:lastModifiedBy>
  <cp:revision>4</cp:revision>
  <cp:lastPrinted>2023-04-03T08:41:00Z</cp:lastPrinted>
  <dcterms:created xsi:type="dcterms:W3CDTF">2025-04-16T08:23:00Z</dcterms:created>
  <dcterms:modified xsi:type="dcterms:W3CDTF">2025-04-16T08:34:00Z</dcterms:modified>
</cp:coreProperties>
</file>